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F78" w:rsidRPr="006D7F10" w:rsidRDefault="000F1F78" w:rsidP="000F1F7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7F10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ขั้นตอนการขอการความเห็นชอบแบบที่นั่ง จุดยึดที่นั่งและจุดยึดเข็มขัดนิรภัย</w:t>
      </w:r>
    </w:p>
    <w:p w:rsidR="000F1F78" w:rsidRDefault="000F1F78" w:rsidP="000F1F78">
      <w:pPr>
        <w:autoSpaceDE w:val="0"/>
        <w:autoSpaceDN w:val="0"/>
        <w:adjustRightInd w:val="0"/>
        <w:spacing w:after="0" w:line="240" w:lineRule="auto"/>
        <w:ind w:right="-1039"/>
        <w:jc w:val="center"/>
        <w:rPr>
          <w:rFonts w:ascii="THSarabunPSK" w:hAnsi="THSarabunPSK" w:cs="THSarabunPSK"/>
          <w:sz w:val="34"/>
          <w:szCs w:val="34"/>
        </w:rPr>
      </w:pPr>
      <w:r w:rsidRPr="00EB3D93">
        <w:rPr>
          <w:rFonts w:ascii="TH SarabunPSK" w:hAnsi="TH SarabunPSK" w:cs="TH SarabunPSK"/>
          <w:noProof/>
        </w:rPr>
        <mc:AlternateContent>
          <mc:Choice Requires="wpc">
            <w:drawing>
              <wp:inline distT="0" distB="0" distL="0" distR="0" wp14:anchorId="3E244CB7" wp14:editId="119FD98E">
                <wp:extent cx="5773224" cy="8771213"/>
                <wp:effectExtent l="0" t="0" r="0" b="11430"/>
                <wp:docPr id="42" name="Canv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1475117" y="35999"/>
                            <a:ext cx="2829464" cy="569351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Pr="003750A4" w:rsidRDefault="000F1F78" w:rsidP="000F1F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284" w:hanging="284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1C232C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ผู้ขอยื่นคำร้อง</w:t>
                              </w:r>
                              <w:r w:rsidRPr="003750A4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ตามแบบฟอร์ม สตส</w:t>
                              </w:r>
                              <w:r w:rsidRPr="003750A4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.002 </w:t>
                              </w:r>
                            </w:p>
                            <w:p w:rsidR="000F1F78" w:rsidRPr="001C232C" w:rsidRDefault="000F1F78" w:rsidP="000F1F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ณ สำนักวิศวกรรมยานยนต์</w:t>
                              </w:r>
                            </w:p>
                            <w:p w:rsidR="000F1F78" w:rsidRPr="001C232C" w:rsidRDefault="000F1F78" w:rsidP="000F1F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4" name="Straight Arrow Connector 7"/>
                        <wps:cNvCnPr>
                          <a:cxnSpLocks noChangeShapeType="1"/>
                          <a:stCxn id="3" idx="2"/>
                          <a:endCxn id="20" idx="0"/>
                        </wps:cNvCnPr>
                        <wps:spPr bwMode="auto">
                          <a:xfrm flipH="1">
                            <a:off x="2888933" y="605350"/>
                            <a:ext cx="916" cy="292653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70C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Elbow Connector 9"/>
                        <wps:cNvCnPr>
                          <a:cxnSpLocks noChangeShapeType="1"/>
                          <a:stCxn id="20" idx="3"/>
                          <a:endCxn id="14" idx="2"/>
                        </wps:cNvCnPr>
                        <wps:spPr bwMode="auto">
                          <a:xfrm flipV="1">
                            <a:off x="3754120" y="1055483"/>
                            <a:ext cx="843915" cy="271145"/>
                          </a:xfrm>
                          <a:prstGeom prst="bentConnector2">
                            <a:avLst/>
                          </a:prstGeom>
                          <a:noFill/>
                          <a:ln w="9525" algn="ctr">
                            <a:solidFill>
                              <a:srgbClr val="0070C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25006" y="1304117"/>
                            <a:ext cx="1114412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1F78" w:rsidRPr="003C0BE3" w:rsidRDefault="000F1F78" w:rsidP="000F1F7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3C0BE3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ไม่ครบถ้วน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ถูกต้อง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92575" y="735443"/>
                            <a:ext cx="1010920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Pr="003C0BE3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3C0BE3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แจ้งข้อขัดข้อง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211110" y="1786474"/>
                            <a:ext cx="1386895" cy="28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1F78" w:rsidRPr="001C232C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TH SarabunPSK" w:eastAsia="Calibri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eastAsia="Calibri" w:hAnsi="TH SarabunPSK" w:cs="TH SarabunPSK" w:hint="cs"/>
                                  <w:cs/>
                                </w:rPr>
                                <w:t xml:space="preserve">กรณีมี </w:t>
                              </w:r>
                              <w:r>
                                <w:rPr>
                                  <w:rFonts w:ascii="TH SarabunPSK" w:eastAsia="Calibri" w:hAnsi="TH SarabunPSK" w:cs="TH SarabunPSK"/>
                                </w:rPr>
                                <w:t xml:space="preserve">Test report </w:t>
                              </w:r>
                              <w:r w:rsidRPr="001C232C">
                                <w:rPr>
                                  <w:rFonts w:ascii="TH SarabunPSK" w:eastAsia="Calibri" w:hAnsi="TH SarabunPSK" w:cs="TH SarabunPSK" w:hint="cs"/>
                                  <w:cs/>
                                </w:rPr>
                                <w:t>แล้ว</w:t>
                              </w:r>
                            </w:p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eastAsia="Calibri" w:cs="TH SarabunPS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lowchart: Decision 46"/>
                        <wps:cNvSpPr>
                          <a:spLocks noChangeArrowheads="1"/>
                        </wps:cNvSpPr>
                        <wps:spPr bwMode="auto">
                          <a:xfrm>
                            <a:off x="2947670" y="2347528"/>
                            <a:ext cx="2027555" cy="1256889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Pr="008541AA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</w:rPr>
                                <w:t xml:space="preserve">3.2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ตรวจสอบความถูกต้องของ 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Test Report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14512" y="3732877"/>
                            <a:ext cx="735126" cy="518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="Calibri" w:hAnsi="TH SarabunPSK" w:cs="TH SarabunPSK"/>
                                </w:rPr>
                              </w:pPr>
                              <w:r>
                                <w:rPr>
                                  <w:rFonts w:eastAsia="Calibri" w:hAnsi="TH SarabunPSK" w:cs="TH SarabunPSK" w:hint="cs"/>
                                  <w:cs/>
                                </w:rPr>
                                <w:t>ครบถ้วน</w:t>
                              </w:r>
                            </w:p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 w:hAnsi="TH SarabunPSK" w:cs="TH SarabunPSK" w:hint="cs"/>
                                  <w:cs/>
                                </w:rPr>
                                <w:t>ถูกต้อง</w:t>
                              </w:r>
                            </w:p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eastAsia="Calibri" w:cs="TH SarabunPS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940935" y="2966833"/>
                            <a:ext cx="76771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 w:hAnsi="TH SarabunPSK" w:cs="TH SarabunPSK"/>
                                  <w:cs/>
                                </w:rPr>
                                <w:t>ไม่</w:t>
                              </w:r>
                              <w:r>
                                <w:rPr>
                                  <w:rFonts w:eastAsia="Calibri" w:hAnsi="TH SarabunPSK" w:cs="TH SarabunPSK" w:hint="cs"/>
                                  <w:cs/>
                                </w:rPr>
                                <w:t>ถูกต้อง</w:t>
                              </w:r>
                            </w:p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eastAsia="Calibri" w:cs="TH SarabunPS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62480" y="4869112"/>
                            <a:ext cx="1577975" cy="48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Ansi="TH SarabunPSK" w:cs="TH SarabunPSK"/>
                                </w:rPr>
                                <w:t xml:space="preserve">5. </w:t>
                              </w:r>
                              <w:r>
                                <w:rPr>
                                  <w:rFonts w:hAnsi="TH SarabunPSK" w:cs="TH SarabunPSK" w:hint="cs"/>
                                  <w:cs/>
                                </w:rPr>
                                <w:t>สำนักวิศวกรรมยานยนต์จัดทำหนังสือให้การรับรอง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20" name="Flowchart: Decision 8"/>
                        <wps:cNvSpPr>
                          <a:spLocks noChangeArrowheads="1"/>
                        </wps:cNvSpPr>
                        <wps:spPr bwMode="auto">
                          <a:xfrm>
                            <a:off x="2036445" y="898003"/>
                            <a:ext cx="1704975" cy="85725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Pr="00236BCD" w:rsidRDefault="000F1F78" w:rsidP="000F1F7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2.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ตรวจสอบ</w:t>
                              </w:r>
                              <w:r w:rsidRPr="00236BCD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เ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อ</w:t>
                              </w:r>
                              <w:r w:rsidRPr="00236BCD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กสาร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49739" y="5623321"/>
                            <a:ext cx="1391920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H SarabunPSK" w:cs="TH SarabunPSK"/>
                                </w:rPr>
                                <w:t xml:space="preserve">6. </w:t>
                              </w:r>
                              <w:r>
                                <w:rPr>
                                  <w:rFonts w:hAnsi="TH SarabunPSK" w:cs="TH SarabunPSK" w:hint="cs"/>
                                  <w:cs/>
                                </w:rPr>
                                <w:t>อธิบดี</w:t>
                              </w:r>
                              <w:r>
                                <w:rPr>
                                  <w:rFonts w:hAnsi="TH SarabunPSK" w:cs="TH SarabunPSK"/>
                                  <w:cs/>
                                </w:rPr>
                                <w:t xml:space="preserve"> พิจารณาลงนาม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22" name="Elbow Connector 27"/>
                        <wps:cNvCnPr>
                          <a:cxnSpLocks noChangeShapeType="1"/>
                          <a:stCxn id="16" idx="3"/>
                          <a:endCxn id="23" idx="2"/>
                        </wps:cNvCnPr>
                        <wps:spPr bwMode="auto">
                          <a:xfrm flipV="1">
                            <a:off x="4975225" y="2253728"/>
                            <a:ext cx="256858" cy="722245"/>
                          </a:xfrm>
                          <a:prstGeom prst="bentConnector2">
                            <a:avLst/>
                          </a:prstGeom>
                          <a:noFill/>
                          <a:ln w="9525" algn="ctr">
                            <a:solidFill>
                              <a:srgbClr val="0070C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726940" y="1946388"/>
                            <a:ext cx="101028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H SarabunPSK" w:cs="TH SarabunPSK"/>
                                  <w:cs/>
                                </w:rPr>
                                <w:t>แจ้งข้อขัดข้อง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24" name="Elbow Connector 23"/>
                        <wps:cNvCnPr>
                          <a:cxnSpLocks noChangeShapeType="1"/>
                          <a:stCxn id="14" idx="0"/>
                          <a:endCxn id="3" idx="3"/>
                        </wps:cNvCnPr>
                        <wps:spPr bwMode="auto">
                          <a:xfrm rot="16200000" flipV="1">
                            <a:off x="4243924" y="381332"/>
                            <a:ext cx="414768" cy="293454"/>
                          </a:xfrm>
                          <a:prstGeom prst="bentConnector2">
                            <a:avLst/>
                          </a:prstGeom>
                          <a:noFill/>
                          <a:ln w="9525" algn="ctr">
                            <a:solidFill>
                              <a:srgbClr val="0070C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Elbow Connector 24"/>
                        <wps:cNvCnPr>
                          <a:cxnSpLocks noChangeShapeType="1"/>
                          <a:stCxn id="23" idx="0"/>
                          <a:endCxn id="3" idx="3"/>
                        </wps:cNvCnPr>
                        <wps:spPr bwMode="auto">
                          <a:xfrm rot="16200000" flipV="1">
                            <a:off x="3955476" y="669781"/>
                            <a:ext cx="1625713" cy="927502"/>
                          </a:xfrm>
                          <a:prstGeom prst="bentConnector2">
                            <a:avLst/>
                          </a:prstGeom>
                          <a:noFill/>
                          <a:ln w="9525" algn="ctr">
                            <a:solidFill>
                              <a:srgbClr val="0070C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lowchart: Decision 29"/>
                        <wps:cNvSpPr>
                          <a:spLocks noChangeArrowheads="1"/>
                        </wps:cNvSpPr>
                        <wps:spPr bwMode="auto">
                          <a:xfrm>
                            <a:off x="699770" y="2346258"/>
                            <a:ext cx="2127250" cy="125846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</w:rPr>
                                <w:t xml:space="preserve">3.1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ทดสอบ ณ ศูนย์ทดสอบยานยนต์ </w:t>
                              </w:r>
                            </w:p>
                            <w:p w:rsidR="000F1F78" w:rsidRPr="008541AA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อ.ลำลูกกา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17398" y="3569000"/>
                            <a:ext cx="814920" cy="517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eastAsia="Calibri" w:hAnsi="TH SarabunPSK" w:cs="TH SarabunPSK" w:hint="cs"/>
                                  <w:cs/>
                                </w:rPr>
                                <w:t>ผ่านเกณฑ์ทดสอบ</w:t>
                              </w:r>
                            </w:p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eastAsia="Calibri" w:cs="TH SarabunPS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Elbow Connector 1"/>
                        <wps:cNvCnPr>
                          <a:cxnSpLocks noChangeShapeType="1"/>
                          <a:stCxn id="28" idx="1"/>
                          <a:endCxn id="33" idx="2"/>
                        </wps:cNvCnPr>
                        <wps:spPr bwMode="auto">
                          <a:xfrm rot="10800000">
                            <a:off x="505144" y="1748904"/>
                            <a:ext cx="194627" cy="1226585"/>
                          </a:xfrm>
                          <a:prstGeom prst="bentConnector2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87309" y="1998321"/>
                            <a:ext cx="884291" cy="519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 w:hAnsi="TH SarabunPSK" w:cs="TH SarabunPSK" w:hint="cs"/>
                                  <w:cs/>
                                </w:rPr>
                                <w:t>ไม่ผ่านเกณฑ์ทดสอบ</w:t>
                              </w:r>
                            </w:p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eastAsia="Calibri" w:cs="TH SarabunPS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41563"/>
                            <a:ext cx="101028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H SarabunPSK" w:cs="TH SarabunPSK"/>
                                  <w:cs/>
                                </w:rPr>
                                <w:t>แจ้งข้อขัดข้อง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35" name="Elbow Connector 34"/>
                        <wps:cNvCnPr>
                          <a:cxnSpLocks noChangeShapeType="1"/>
                          <a:stCxn id="33" idx="0"/>
                          <a:endCxn id="3" idx="1"/>
                        </wps:cNvCnPr>
                        <wps:spPr bwMode="auto">
                          <a:xfrm rot="5400000" flipH="1" flipV="1">
                            <a:off x="429686" y="396132"/>
                            <a:ext cx="1120888" cy="969974"/>
                          </a:xfrm>
                          <a:prstGeom prst="bentConnector2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Elbow Connector 4"/>
                        <wps:cNvCnPr>
                          <a:cxnSpLocks noChangeShapeType="1"/>
                          <a:stCxn id="20" idx="2"/>
                          <a:endCxn id="28" idx="0"/>
                        </wps:cNvCnPr>
                        <wps:spPr bwMode="auto">
                          <a:xfrm rot="5400000">
                            <a:off x="2030662" y="1487986"/>
                            <a:ext cx="591005" cy="112553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Elbow Connector 5"/>
                        <wps:cNvCnPr>
                          <a:cxnSpLocks noChangeShapeType="1"/>
                          <a:stCxn id="20" idx="2"/>
                          <a:endCxn id="16" idx="0"/>
                        </wps:cNvCnPr>
                        <wps:spPr bwMode="auto">
                          <a:xfrm rot="16200000" flipH="1">
                            <a:off x="3129053" y="1515132"/>
                            <a:ext cx="592275" cy="107251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Elbow Connector 6"/>
                        <wps:cNvCnPr>
                          <a:cxnSpLocks noChangeShapeType="1"/>
                          <a:stCxn id="55" idx="3"/>
                          <a:endCxn id="19" idx="0"/>
                        </wps:cNvCnPr>
                        <wps:spPr bwMode="auto">
                          <a:xfrm>
                            <a:off x="2557352" y="4400576"/>
                            <a:ext cx="294116" cy="468536"/>
                          </a:xfrm>
                          <a:prstGeom prst="bentConnector2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Elbow Connector 12"/>
                        <wps:cNvCnPr>
                          <a:cxnSpLocks noChangeShapeType="1"/>
                          <a:stCxn id="16" idx="2"/>
                          <a:endCxn id="19" idx="0"/>
                        </wps:cNvCnPr>
                        <wps:spPr bwMode="auto">
                          <a:xfrm rot="5400000">
                            <a:off x="2774111" y="3681774"/>
                            <a:ext cx="1264695" cy="1109980"/>
                          </a:xfrm>
                          <a:prstGeom prst="bentConnector3">
                            <a:avLst>
                              <a:gd name="adj1" fmla="val 62611"/>
                            </a:avLst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Straight Arrow Connector 14"/>
                        <wps:cNvCnPr>
                          <a:cxnSpLocks noChangeShapeType="1"/>
                          <a:stCxn id="19" idx="2"/>
                          <a:endCxn id="21" idx="0"/>
                        </wps:cNvCnPr>
                        <wps:spPr bwMode="auto">
                          <a:xfrm flipH="1">
                            <a:off x="2845699" y="5350264"/>
                            <a:ext cx="5769" cy="273057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05224" y="1603928"/>
                            <a:ext cx="1163955" cy="52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 w:hAnsi="TH SarabunPSK" w:cs="TH SarabunPSK" w:hint="cs"/>
                                  <w:cs/>
                                </w:rPr>
                                <w:t>กรณีขอทดสอบกับกรมการขนส่งทางบก</w:t>
                              </w:r>
                            </w:p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eastAsia="Calibri" w:cs="TH SarabunPSK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79377" y="4107280"/>
                            <a:ext cx="1577975" cy="5865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H SarabunPSK" w:cs="TH SarabunPSK"/>
                                </w:rPr>
                                <w:t xml:space="preserve">4. </w:t>
                              </w:r>
                              <w:r>
                                <w:rPr>
                                  <w:rFonts w:hAnsi="TH SarabunPSK" w:cs="TH SarabunPSK" w:hint="cs"/>
                                  <w:cs/>
                                </w:rPr>
                                <w:t xml:space="preserve">สำนักวิศวกรรมยานยนต์จัดทำ </w:t>
                              </w:r>
                              <w:r>
                                <w:rPr>
                                  <w:rFonts w:hAnsi="TH SarabunPSK" w:cs="TH SarabunPSK"/>
                                </w:rPr>
                                <w:t>Test Report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56" name="Straight Arrow Connector 14"/>
                        <wps:cNvCnPr>
                          <a:cxnSpLocks noChangeShapeType="1"/>
                          <a:stCxn id="28" idx="2"/>
                          <a:endCxn id="55" idx="0"/>
                        </wps:cNvCnPr>
                        <wps:spPr bwMode="auto">
                          <a:xfrm>
                            <a:off x="1763395" y="3604718"/>
                            <a:ext cx="4970" cy="502562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Flowchart: Terminator 59"/>
                        <wps:cNvSpPr>
                          <a:spLocks noChangeArrowheads="1"/>
                        </wps:cNvSpPr>
                        <wps:spPr bwMode="auto">
                          <a:xfrm>
                            <a:off x="1708026" y="6119373"/>
                            <a:ext cx="2285999" cy="604152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Pr="001C6540" w:rsidRDefault="000F1F78" w:rsidP="000F1F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Ansi="TH SarabunPSK" w:cs="TH SarabunPSK"/>
                                </w:rPr>
                                <w:t xml:space="preserve">7. </w:t>
                              </w:r>
                              <w:r>
                                <w:rPr>
                                  <w:rFonts w:hAnsi="TH SarabunPSK" w:cs="TH SarabunPSK" w:hint="cs"/>
                                  <w:cs/>
                                </w:rPr>
                                <w:t>สามารถติดตั้งที่นั่ง</w:t>
                              </w:r>
                              <w:r>
                                <w:rPr>
                                  <w:rFonts w:hAnsi="TH SarabunPSK" w:cs="TH SarabunPSK"/>
                                </w:rPr>
                                <w:t xml:space="preserve"> </w:t>
                              </w:r>
                              <w:r>
                                <w:rPr>
                                  <w:rFonts w:hAnsi="TH SarabunPSK" w:cs="TH SarabunPSK" w:hint="cs"/>
                                  <w:cs/>
                                </w:rPr>
                                <w:t>จุดยึดที่นั่ง</w:t>
                              </w:r>
                              <w:r>
                                <w:rPr>
                                  <w:rFonts w:hAnsi="TH SarabunPSK" w:cs="TH SarabunPSK"/>
                                </w:rPr>
                                <w:t>/</w:t>
                              </w:r>
                              <w:r>
                                <w:rPr>
                                  <w:rFonts w:hAnsi="TH SarabunPSK" w:cs="TH SarabunPSK" w:hint="cs"/>
                                  <w:cs/>
                                </w:rPr>
                                <w:t xml:space="preserve">จุดยึดเข็มขัดนิรภัยที่ตัวรถได้ </w:t>
                              </w:r>
                            </w:p>
                            <w:p w:rsidR="000F1F78" w:rsidRPr="001C232C" w:rsidRDefault="000F1F78" w:rsidP="000F1F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19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41022" y="6947377"/>
                            <a:ext cx="2216504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Pr="00894138" w:rsidRDefault="000F1F78" w:rsidP="000F1F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color w:val="538135" w:themeColor="accent6" w:themeShade="BF"/>
                                  <w:sz w:val="28"/>
                                </w:rPr>
                              </w:pPr>
                              <w:r w:rsidRPr="00894138">
                                <w:rPr>
                                  <w:rFonts w:ascii="TH SarabunPSK" w:hAnsi="TH SarabunPSK" w:cs="TH SarabunPSK"/>
                                  <w:color w:val="538135" w:themeColor="accent6" w:themeShade="BF"/>
                                  <w:sz w:val="28"/>
                                </w:rPr>
                                <w:t>8.</w:t>
                              </w:r>
                              <w:r w:rsidRPr="00894138">
                                <w:rPr>
                                  <w:rFonts w:ascii="TH SarabunIT๙" w:hAnsi="TH SarabunIT๙" w:cs="TH SarabunIT๙" w:hint="cs"/>
                                  <w:color w:val="538135" w:themeColor="accent6" w:themeShade="BF"/>
                                  <w:sz w:val="28"/>
                                  <w:cs/>
                                </w:rPr>
                                <w:t>หน้าที่ของผู้ผลิตที่รับความเห็นขอบแล้ว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203" name="Straight Arrow Connector 14"/>
                        <wps:cNvCnPr>
                          <a:cxnSpLocks noChangeShapeType="1"/>
                          <a:stCxn id="21" idx="2"/>
                          <a:endCxn id="59" idx="0"/>
                        </wps:cNvCnPr>
                        <wps:spPr bwMode="auto">
                          <a:xfrm>
                            <a:off x="2845699" y="5952251"/>
                            <a:ext cx="5327" cy="167122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924" y="7510644"/>
                            <a:ext cx="1740442" cy="888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Pr="00894138" w:rsidRDefault="000F1F78" w:rsidP="000F1F78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894138">
                                <w:rPr>
                                  <w:rFonts w:ascii="TH SarabunPSK" w:hAnsi="TH SarabunPSK" w:cs="TH SarabunPSK"/>
                                  <w:color w:val="538135" w:themeColor="accent6" w:themeShade="BF"/>
                                  <w:cs/>
                                </w:rPr>
                                <w:t>ต้องแสดงเครื่องหมายที่บ่งชี้ถึงชื่อผู้ผลิตและแบบรุ่นของที่นั่งจุดยึดที่นั่ง และจุดยึดเข็มขัดนิรภัยที่ได้รับความเห็นชอบ</w:t>
                              </w:r>
                              <w:r w:rsidRPr="00894138"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36"/>
                                </w:rPr>
                                <w:t>**</w:t>
                              </w:r>
                            </w:p>
                            <w:p w:rsidR="000F1F78" w:rsidRPr="00894138" w:rsidRDefault="000F1F78" w:rsidP="000F1F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2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83492" y="7522354"/>
                            <a:ext cx="1744829" cy="890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Pr="00894138" w:rsidRDefault="000F1F78" w:rsidP="000F1F78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894138">
                                <w:rPr>
                                  <w:rFonts w:ascii="TH SarabunPSK" w:hAnsi="TH SarabunPSK" w:cs="TH SarabunPSK"/>
                                  <w:color w:val="538135" w:themeColor="accent6" w:themeShade="BF"/>
                                  <w:sz w:val="28"/>
                                  <w:cs/>
                                </w:rPr>
                                <w:t>ออกหนังสือรับรองการติดตั้งให้กับรถว่าที่นั่ง จุดยึดที่นั่ง และจุดยึดเข็มขัดนิรภัย เป็นแบบรุ่นที่ได้รับความเห็นชอบ</w:t>
                              </w:r>
                              <w:r w:rsidRPr="00894138"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</w:rPr>
                                <w:t>**</w:t>
                              </w:r>
                            </w:p>
                            <w:p w:rsidR="000F1F78" w:rsidRPr="00894138" w:rsidRDefault="000F1F78" w:rsidP="000F1F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2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58594" y="7507724"/>
                            <a:ext cx="1659475" cy="890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Pr="00894138" w:rsidRDefault="000F1F78" w:rsidP="000F1F78">
                              <w:pPr>
                                <w:rPr>
                                  <w:color w:val="538135" w:themeColor="accent6" w:themeShade="BF"/>
                                </w:rPr>
                              </w:pPr>
                              <w:r w:rsidRPr="00894138">
                                <w:rPr>
                                  <w:rFonts w:ascii="TH SarabunPSK" w:hAnsi="TH SarabunPSK" w:cs="TH SarabunPSK"/>
                                  <w:color w:val="538135" w:themeColor="accent6" w:themeShade="BF"/>
                                  <w:cs/>
                                </w:rPr>
                                <w:t>ต้องอำนวยความสะดวกให้กรมการขนส่งทางบกเข้าทำการตรวจสอบกระบวนการผลิตหรือ</w:t>
                              </w:r>
                              <w:r w:rsidRPr="00894138">
                                <w:rPr>
                                  <w:color w:val="538135" w:themeColor="accent6" w:themeShade="BF"/>
                                  <w:cs/>
                                </w:rPr>
                                <w:t xml:space="preserve">การทดสอบ </w:t>
                              </w:r>
                            </w:p>
                            <w:p w:rsidR="000F1F78" w:rsidRPr="00894138" w:rsidRDefault="000F1F78" w:rsidP="000F1F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219" name="Straight Arrow Connector 14"/>
                        <wps:cNvCnPr>
                          <a:cxnSpLocks noChangeShapeType="1"/>
                          <a:stCxn id="59" idx="2"/>
                          <a:endCxn id="199" idx="0"/>
                        </wps:cNvCnPr>
                        <wps:spPr bwMode="auto">
                          <a:xfrm flipH="1">
                            <a:off x="2849274" y="6723525"/>
                            <a:ext cx="1752" cy="223852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Elbow Connector 12"/>
                        <wps:cNvCnPr>
                          <a:cxnSpLocks noChangeShapeType="1"/>
                          <a:stCxn id="199" idx="2"/>
                          <a:endCxn id="210" idx="0"/>
                        </wps:cNvCnPr>
                        <wps:spPr bwMode="auto">
                          <a:xfrm rot="5400000">
                            <a:off x="1756542" y="6417911"/>
                            <a:ext cx="234337" cy="195112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Elbow Connector 12"/>
                        <wps:cNvCnPr>
                          <a:cxnSpLocks noChangeShapeType="1"/>
                          <a:stCxn id="199" idx="2"/>
                          <a:endCxn id="216" idx="0"/>
                        </wps:cNvCnPr>
                        <wps:spPr bwMode="auto">
                          <a:xfrm rot="16200000" flipH="1">
                            <a:off x="3703095" y="6422486"/>
                            <a:ext cx="231417" cy="193905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Straight Arrow Connector 14"/>
                        <wps:cNvCnPr>
                          <a:cxnSpLocks noChangeShapeType="1"/>
                          <a:stCxn id="199" idx="2"/>
                          <a:endCxn id="213" idx="0"/>
                        </wps:cNvCnPr>
                        <wps:spPr bwMode="auto">
                          <a:xfrm>
                            <a:off x="2849274" y="7276307"/>
                            <a:ext cx="6633" cy="246047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7047" y="8526452"/>
                            <a:ext cx="1741014" cy="245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F78" w:rsidRPr="005319B1" w:rsidRDefault="000F1F78" w:rsidP="000F1F78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5319B1"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</w:rPr>
                                <w:t xml:space="preserve">** </w:t>
                              </w:r>
                              <w:r w:rsidRPr="005319B1"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cs/>
                                </w:rPr>
                                <w:t xml:space="preserve">ยกเว้นกับผู้ผลิตรถเป็น </w:t>
                              </w:r>
                              <w:r w:rsidRPr="005319B1"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</w:rPr>
                                <w:t>OEM</w:t>
                              </w:r>
                            </w:p>
                            <w:p w:rsidR="000F1F78" w:rsidRPr="005319B1" w:rsidRDefault="000F1F78" w:rsidP="000F1F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color w:val="538135" w:themeColor="accent6" w:themeShade="BF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E244CB7" id="Canvas 42" o:spid="_x0000_s1026" editas="canvas" style="width:454.6pt;height:690.65pt;mso-position-horizontal-relative:char;mso-position-vertical-relative:line" coordsize="57727,87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727;height:87706;visibility:visible;mso-wrap-style:square">
                  <v:fill o:detectmouseclick="t"/>
                  <v:path o:connecttype="none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left:14751;top:359;width:28294;height:5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" strokecolor="#f79646" strokeweight="2pt">
                  <v:textbox inset=",0,,0">
                    <w:txbxContent>
                      <w:p w:rsidR="000F1F78" w:rsidRPr="003750A4" w:rsidRDefault="000F1F78" w:rsidP="000F1F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284" w:hanging="284"/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1C232C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ผู้ขอยื่นคำร้อง</w:t>
                        </w:r>
                        <w:r w:rsidRPr="003750A4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ตามแบบฟอร์ม สตส</w:t>
                        </w:r>
                        <w:r w:rsidRPr="003750A4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.002 </w:t>
                        </w:r>
                      </w:p>
                      <w:p w:rsidR="000F1F78" w:rsidRPr="001C232C" w:rsidRDefault="000F1F78" w:rsidP="000F1F78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ณ สำนักวิศวกรรมยานยนต์</w:t>
                        </w:r>
                      </w:p>
                      <w:p w:rsidR="000F1F78" w:rsidRPr="001C232C" w:rsidRDefault="000F1F78" w:rsidP="000F1F78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9" type="#_x0000_t32" style="position:absolute;left:28889;top:6053;width:9;height:29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" strokecolor="#0070c0">
                  <v:stroke endarrow="open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9" o:spid="_x0000_s1030" type="#_x0000_t33" style="position:absolute;left:37541;top:10554;width:8439;height:271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" strokecolor="#0070c0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37250;top:13041;width:11144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0F1F78" w:rsidRPr="003C0BE3" w:rsidRDefault="000F1F78" w:rsidP="000F1F78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3C0BE3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ไม่ครบถ้วน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ถูกต้อง</w:t>
                        </w:r>
                      </w:p>
                    </w:txbxContent>
                  </v:textbox>
                </v:shape>
                <v:shape id="Text Box 6" o:spid="_x0000_s1032" type="#_x0000_t202" style="position:absolute;left:40925;top:7354;width:10109;height:3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" strokecolor="#f79646" strokeweight="2pt">
                  <v:textbox inset=",0,,0">
                    <w:txbxContent>
                      <w:p w:rsidR="000F1F78" w:rsidRPr="003C0BE3" w:rsidRDefault="000F1F78" w:rsidP="000F1F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3C0BE3">
                          <w:rPr>
                            <w:rFonts w:ascii="TH SarabunPSK" w:hAnsi="TH SarabunPSK" w:cs="TH SarabunPSK"/>
                            <w:cs/>
                          </w:rPr>
                          <w:t>แจ้งข้อขัดข้อง</w:t>
                        </w:r>
                      </w:p>
                    </w:txbxContent>
                  </v:textbox>
                </v:shape>
                <v:shape id="Text Box 10" o:spid="_x0000_s1033" type="#_x0000_t202" style="position:absolute;left:32111;top:17864;width:13869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0F1F78" w:rsidRPr="001C232C" w:rsidRDefault="000F1F78" w:rsidP="000F1F78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TH SarabunPSK" w:eastAsia="Calibri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eastAsia="Calibri" w:hAnsi="TH SarabunPSK" w:cs="TH SarabunPSK" w:hint="cs"/>
                            <w:cs/>
                          </w:rPr>
                          <w:t xml:space="preserve">กรณีมี </w:t>
                        </w:r>
                        <w:r>
                          <w:rPr>
                            <w:rFonts w:ascii="TH SarabunPSK" w:eastAsia="Calibri" w:hAnsi="TH SarabunPSK" w:cs="TH SarabunPSK"/>
                          </w:rPr>
                          <w:t xml:space="preserve">Test report </w:t>
                        </w:r>
                        <w:r w:rsidRPr="001C232C">
                          <w:rPr>
                            <w:rFonts w:ascii="TH SarabunPSK" w:eastAsia="Calibri" w:hAnsi="TH SarabunPSK" w:cs="TH SarabunPSK" w:hint="cs"/>
                            <w:cs/>
                          </w:rPr>
                          <w:t>แล้ว</w:t>
                        </w:r>
                      </w:p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  <w:rPr>
                            <w:cs/>
                          </w:rPr>
                        </w:pPr>
                        <w:r>
                          <w:rPr>
                            <w:rFonts w:eastAsia="Calibri" w:cs="TH SarabunPSK"/>
                          </w:rPr>
                          <w:t> 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46" o:spid="_x0000_s1034" type="#_x0000_t110" style="position:absolute;left:29476;top:23475;width:20276;height:12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" strokecolor="#f79646" strokeweight="2pt">
                  <v:textbox inset="0,0,0,0">
                    <w:txbxContent>
                      <w:p w:rsidR="000F1F78" w:rsidRPr="008541AA" w:rsidRDefault="000F1F78" w:rsidP="000F1F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</w:rPr>
                          <w:t xml:space="preserve">3.2 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ตรวจสอบความถูกต้องของ </w:t>
                        </w:r>
                        <w:r>
                          <w:rPr>
                            <w:rFonts w:ascii="TH SarabunPSK" w:hAnsi="TH SarabunPSK" w:cs="TH SarabunPSK"/>
                          </w:rPr>
                          <w:t>Test Report</w:t>
                        </w:r>
                      </w:p>
                    </w:txbxContent>
                  </v:textbox>
                </v:shape>
                <v:shape id="Text Box 10" o:spid="_x0000_s1035" type="#_x0000_t202" style="position:absolute;left:39145;top:37328;width:7351;height: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="Calibri" w:hAnsi="TH SarabunPSK" w:cs="TH SarabunPSK"/>
                          </w:rPr>
                        </w:pPr>
                        <w:r>
                          <w:rPr>
                            <w:rFonts w:eastAsia="Calibri" w:hAnsi="TH SarabunPSK" w:cs="TH SarabunPSK" w:hint="cs"/>
                            <w:cs/>
                          </w:rPr>
                          <w:t>ครบถ้วน</w:t>
                        </w:r>
                      </w:p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 w:hAnsi="TH SarabunPSK" w:cs="TH SarabunPSK" w:hint="cs"/>
                            <w:cs/>
                          </w:rPr>
                          <w:t>ถูกต้อง</w:t>
                        </w:r>
                      </w:p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  <w:rPr>
                            <w:cs/>
                          </w:rPr>
                        </w:pPr>
                        <w:r>
                          <w:rPr>
                            <w:rFonts w:eastAsia="Calibri" w:cs="TH SarabunPSK"/>
                          </w:rPr>
                          <w:t> </w:t>
                        </w:r>
                      </w:p>
                    </w:txbxContent>
                  </v:textbox>
                </v:shape>
                <v:shape id="Text Box 10" o:spid="_x0000_s1036" type="#_x0000_t202" style="position:absolute;left:49409;top:29668;width:7677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 w:hAnsi="TH SarabunPSK" w:cs="TH SarabunPSK"/>
                            <w:cs/>
                          </w:rPr>
                          <w:t>ไม่</w:t>
                        </w:r>
                        <w:r>
                          <w:rPr>
                            <w:rFonts w:eastAsia="Calibri" w:hAnsi="TH SarabunPSK" w:cs="TH SarabunPSK" w:hint="cs"/>
                            <w:cs/>
                          </w:rPr>
                          <w:t>ถูกต้อง</w:t>
                        </w:r>
                      </w:p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  <w:rPr>
                            <w:cs/>
                          </w:rPr>
                        </w:pPr>
                        <w:r>
                          <w:rPr>
                            <w:rFonts w:eastAsia="Calibri" w:cs="TH SarabunPSK"/>
                          </w:rPr>
                          <w:t> </w:t>
                        </w:r>
                      </w:p>
                    </w:txbxContent>
                  </v:textbox>
                </v:shape>
                <v:shape id="Text Box 6" o:spid="_x0000_s1037" type="#_x0000_t202" style="position:absolute;left:20624;top:48691;width:15780;height:4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" strokecolor="#f79646" strokeweight="2pt">
                  <v:textbox inset=",0,,0">
                    <w:txbxContent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hAnsi="TH SarabunPSK" w:cs="TH SarabunPSK"/>
                          </w:rPr>
                          <w:t xml:space="preserve">5. </w:t>
                        </w:r>
                        <w:r>
                          <w:rPr>
                            <w:rFonts w:hAnsi="TH SarabunPSK" w:cs="TH SarabunPSK" w:hint="cs"/>
                            <w:cs/>
                          </w:rPr>
                          <w:t>สำนักวิศวกรรมยานยนต์จัดทำหนังสือให้การรับรอง</w:t>
                        </w:r>
                      </w:p>
                    </w:txbxContent>
                  </v:textbox>
                </v:shape>
                <v:shape id="Flowchart: Decision 8" o:spid="_x0000_s1038" type="#_x0000_t110" style="position:absolute;left:20364;top:8980;width:17050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" strokecolor="#f79646" strokeweight="2pt">
                  <v:textbox inset="0,0,0,0">
                    <w:txbxContent>
                      <w:p w:rsidR="000F1F78" w:rsidRPr="00236BCD" w:rsidRDefault="000F1F78" w:rsidP="000F1F78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 xml:space="preserve">2. 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ตรวจสอบ</w:t>
                        </w:r>
                        <w:r w:rsidRPr="00236BCD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เ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อ</w:t>
                        </w:r>
                        <w:r w:rsidRPr="00236BCD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กสาร</w:t>
                        </w:r>
                      </w:p>
                    </w:txbxContent>
                  </v:textbox>
                </v:shape>
                <v:shape id="Text Box 6" o:spid="_x0000_s1039" type="#_x0000_t202" style="position:absolute;left:21497;top:56233;width:13919;height:3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" strokecolor="#f79646" strokeweight="2pt">
                  <v:textbox inset=",0,,0">
                    <w:txbxContent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H SarabunPSK" w:cs="TH SarabunPSK"/>
                          </w:rPr>
                          <w:t xml:space="preserve">6. </w:t>
                        </w:r>
                        <w:r>
                          <w:rPr>
                            <w:rFonts w:hAnsi="TH SarabunPSK" w:cs="TH SarabunPSK" w:hint="cs"/>
                            <w:cs/>
                          </w:rPr>
                          <w:t>อธิบดี</w:t>
                        </w:r>
                        <w:r>
                          <w:rPr>
                            <w:rFonts w:hAnsi="TH SarabunPSK" w:cs="TH SarabunPSK"/>
                            <w:cs/>
                          </w:rPr>
                          <w:t xml:space="preserve"> พิจารณาลงนาม</w:t>
                        </w:r>
                      </w:p>
                    </w:txbxContent>
                  </v:textbox>
                </v:shape>
                <v:shape id="Elbow Connector 27" o:spid="_x0000_s1040" type="#_x0000_t33" style="position:absolute;left:49752;top:22537;width:2568;height:722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" strokecolor="#0070c0">
                  <v:stroke endarrow="open"/>
                </v:shape>
                <v:shape id="Text Box 6" o:spid="_x0000_s1041" type="#_x0000_t202" style="position:absolute;left:47269;top:19463;width:10103;height:3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" strokecolor="#f79646" strokeweight="2pt">
                  <v:textbox inset=",0,,0">
                    <w:txbxContent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H SarabunPSK" w:cs="TH SarabunPSK"/>
                            <w:cs/>
                          </w:rPr>
                          <w:t>แจ้งข้อขัดข้อง</w:t>
                        </w:r>
                      </w:p>
                    </w:txbxContent>
                  </v:textbox>
                </v:shape>
                <v:shape id="Elbow Connector 23" o:spid="_x0000_s1042" type="#_x0000_t33" style="position:absolute;left:42439;top:3812;width:4148;height:2935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" strokecolor="#0070c0">
                  <v:stroke endarrow="open"/>
                </v:shape>
                <v:shape id="Elbow Connector 24" o:spid="_x0000_s1043" type="#_x0000_t33" style="position:absolute;left:39554;top:6697;width:16257;height:9275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" strokecolor="#0070c0">
                  <v:stroke endarrow="open"/>
                </v:shape>
                <v:shape id="Flowchart: Decision 29" o:spid="_x0000_s1044" type="#_x0000_t110" style="position:absolute;left:6997;top:23462;width:21273;height:1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" strokecolor="#f79646" strokeweight="2pt">
                  <v:textbox inset="0,0,0,0">
                    <w:txbxContent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</w:rPr>
                          <w:t xml:space="preserve">3.1 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ทดสอบ ณ ศูนย์ทดสอบยานยนต์ </w:t>
                        </w:r>
                      </w:p>
                      <w:p w:rsidR="000F1F78" w:rsidRPr="008541AA" w:rsidRDefault="000F1F78" w:rsidP="000F1F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อ.ลำลูกกา</w:t>
                        </w:r>
                      </w:p>
                    </w:txbxContent>
                  </v:textbox>
                </v:shape>
                <v:shape id="Text Box 10" o:spid="_x0000_s1045" type="#_x0000_t202" style="position:absolute;left:11173;top:35690;width:8150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  <w:rPr>
                            <w:cs/>
                          </w:rPr>
                        </w:pPr>
                        <w:r>
                          <w:rPr>
                            <w:rFonts w:eastAsia="Calibri" w:hAnsi="TH SarabunPSK" w:cs="TH SarabunPSK" w:hint="cs"/>
                            <w:cs/>
                          </w:rPr>
                          <w:t>ผ่านเกณฑ์ทดสอบ</w:t>
                        </w:r>
                      </w:p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  <w:rPr>
                            <w:cs/>
                          </w:rPr>
                        </w:pPr>
                        <w:r>
                          <w:rPr>
                            <w:rFonts w:eastAsia="Calibri" w:cs="TH SarabunPSK"/>
                          </w:rPr>
                          <w:t> </w:t>
                        </w:r>
                      </w:p>
                    </w:txbxContent>
                  </v:textbox>
                </v:shape>
                <v:shape id="Elbow Connector 1" o:spid="_x0000_s1046" type="#_x0000_t33" style="position:absolute;left:5051;top:17489;width:1946;height:12265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" strokecolor="#4a7ebb">
                  <v:stroke endarrow="block"/>
                </v:shape>
                <v:shape id="Text Box 10" o:spid="_x0000_s1047" type="#_x0000_t202" style="position:absolute;left:4873;top:19983;width:8843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 w:hAnsi="TH SarabunPSK" w:cs="TH SarabunPSK" w:hint="cs"/>
                            <w:cs/>
                          </w:rPr>
                          <w:t>ไม่ผ่านเกณฑ์ทดสอบ</w:t>
                        </w:r>
                      </w:p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  <w:rPr>
                            <w:cs/>
                          </w:rPr>
                        </w:pPr>
                        <w:r>
                          <w:rPr>
                            <w:rFonts w:eastAsia="Calibri" w:cs="TH SarabunPSK"/>
                          </w:rPr>
                          <w:t> </w:t>
                        </w:r>
                      </w:p>
                    </w:txbxContent>
                  </v:textbox>
                </v:shape>
                <v:shape id="Text Box 6" o:spid="_x0000_s1048" type="#_x0000_t202" style="position:absolute;top:14415;width:10102;height:3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" strokecolor="#f79646" strokeweight="2pt">
                  <v:textbox inset=",0,,0">
                    <w:txbxContent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H SarabunPSK" w:cs="TH SarabunPSK"/>
                            <w:cs/>
                          </w:rPr>
                          <w:t>แจ้งข้อขัดข้อง</w:t>
                        </w:r>
                      </w:p>
                    </w:txbxContent>
                  </v:textbox>
                </v:shape>
                <v:shape id="Elbow Connector 34" o:spid="_x0000_s1049" type="#_x0000_t33" style="position:absolute;left:4296;top:3961;width:11209;height:9700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" strokecolor="#4a7ebb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4" o:spid="_x0000_s1050" type="#_x0000_t34" style="position:absolute;left:20306;top:14879;width:5910;height:1125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" strokecolor="#4a7ebb">
                  <v:stroke endarrow="block"/>
                </v:shape>
                <v:shape id="Elbow Connector 5" o:spid="_x0000_s1051" type="#_x0000_t34" style="position:absolute;left:31290;top:15151;width:5923;height:1072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" strokecolor="#4a7ebb">
                  <v:stroke endarrow="block"/>
                </v:shape>
                <v:shape id="Elbow Connector 6" o:spid="_x0000_s1052" type="#_x0000_t33" style="position:absolute;left:25573;top:44005;width:2941;height:468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" strokecolor="#4a7ebb">
                  <v:stroke endarrow="block"/>
                </v:shape>
                <v:shape id="Elbow Connector 12" o:spid="_x0000_s1053" type="#_x0000_t34" style="position:absolute;left:27740;top:36818;width:12647;height:1110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" adj="13524" strokecolor="#4a7ebb">
                  <v:stroke endarrow="block"/>
                </v:shape>
                <v:shape id="Straight Arrow Connector 14" o:spid="_x0000_s1054" type="#_x0000_t32" style="position:absolute;left:28456;top:53502;width:58;height:27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" strokecolor="#4a7ebb">
                  <v:stroke endarrow="block"/>
                </v:shape>
                <v:shape id="Text Box 10" o:spid="_x0000_s1055" type="#_x0000_t202" style="position:absolute;left:15052;top:16039;width:11639;height: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 w:hAnsi="TH SarabunPSK" w:cs="TH SarabunPSK" w:hint="cs"/>
                            <w:cs/>
                          </w:rPr>
                          <w:t>กรณีขอทดสอบกับกรมการขนส่งทางบก</w:t>
                        </w:r>
                      </w:p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  <w:rPr>
                            <w:cs/>
                          </w:rPr>
                        </w:pPr>
                        <w:r>
                          <w:rPr>
                            <w:rFonts w:eastAsia="Calibri" w:cs="TH SarabunPSK"/>
                          </w:rPr>
                          <w:t> </w:t>
                        </w:r>
                      </w:p>
                    </w:txbxContent>
                  </v:textbox>
                </v:shape>
                <v:shape id="Text Box 6" o:spid="_x0000_s1056" type="#_x0000_t202" style="position:absolute;left:9793;top:41072;width:15780;height:5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" strokecolor="#f79646" strokeweight="2pt">
                  <v:textbox inset=",0,,0">
                    <w:txbxContent>
                      <w:p w:rsidR="000F1F78" w:rsidRDefault="000F1F78" w:rsidP="000F1F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H SarabunPSK" w:cs="TH SarabunPSK"/>
                          </w:rPr>
                          <w:t xml:space="preserve">4. </w:t>
                        </w:r>
                        <w:r>
                          <w:rPr>
                            <w:rFonts w:hAnsi="TH SarabunPSK" w:cs="TH SarabunPSK" w:hint="cs"/>
                            <w:cs/>
                          </w:rPr>
                          <w:t xml:space="preserve">สำนักวิศวกรรมยานยนต์จัดทำ </w:t>
                        </w:r>
                        <w:r>
                          <w:rPr>
                            <w:rFonts w:hAnsi="TH SarabunPSK" w:cs="TH SarabunPSK"/>
                          </w:rPr>
                          <w:t>Test Report</w:t>
                        </w:r>
                      </w:p>
                    </w:txbxContent>
                  </v:textbox>
                </v:shape>
                <v:shape id="Straight Arrow Connector 14" o:spid="_x0000_s1057" type="#_x0000_t32" style="position:absolute;left:17633;top:36047;width:50;height:50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" strokecolor="#4a7ebb">
                  <v:stroke endarrow="block"/>
                </v:shape>
                <v:shape id="Flowchart: Terminator 59" o:spid="_x0000_s1058" type="#_x0000_t116" style="position:absolute;left:17080;top:61193;width:22860;height:6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" strokecolor="#f79646" strokeweight="2pt">
                  <v:textbox inset=",0,,0">
                    <w:txbxContent>
                      <w:p w:rsidR="000F1F78" w:rsidRPr="001C6540" w:rsidRDefault="000F1F78" w:rsidP="000F1F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hAnsi="TH SarabunPSK" w:cs="TH SarabunPSK"/>
                          </w:rPr>
                          <w:t xml:space="preserve">7. </w:t>
                        </w:r>
                        <w:r>
                          <w:rPr>
                            <w:rFonts w:hAnsi="TH SarabunPSK" w:cs="TH SarabunPSK" w:hint="cs"/>
                            <w:cs/>
                          </w:rPr>
                          <w:t>สามารถติดตั้งที่นั่ง</w:t>
                        </w:r>
                        <w:r>
                          <w:rPr>
                            <w:rFonts w:hAnsi="TH SarabunPSK" w:cs="TH SarabunPSK"/>
                          </w:rPr>
                          <w:t xml:space="preserve"> </w:t>
                        </w:r>
                        <w:r>
                          <w:rPr>
                            <w:rFonts w:hAnsi="TH SarabunPSK" w:cs="TH SarabunPSK" w:hint="cs"/>
                            <w:cs/>
                          </w:rPr>
                          <w:t>จุดยึดที่นั่ง</w:t>
                        </w:r>
                        <w:r>
                          <w:rPr>
                            <w:rFonts w:hAnsi="TH SarabunPSK" w:cs="TH SarabunPSK"/>
                          </w:rPr>
                          <w:t>/</w:t>
                        </w:r>
                        <w:r>
                          <w:rPr>
                            <w:rFonts w:hAnsi="TH SarabunPSK" w:cs="TH SarabunPSK" w:hint="cs"/>
                            <w:cs/>
                          </w:rPr>
                          <w:t xml:space="preserve">จุดยึดเข็มขัดนิรภัยที่ตัวรถได้ </w:t>
                        </w:r>
                      </w:p>
                      <w:p w:rsidR="000F1F78" w:rsidRPr="001C232C" w:rsidRDefault="000F1F78" w:rsidP="000F1F78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6" o:spid="_x0000_s1059" type="#_x0000_t202" style="position:absolute;left:17410;top:69473;width:22165;height:3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" strokecolor="#f79646" strokeweight="2pt">
                  <v:textbox inset=",0,,0">
                    <w:txbxContent>
                      <w:p w:rsidR="000F1F78" w:rsidRPr="00894138" w:rsidRDefault="000F1F78" w:rsidP="000F1F78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color w:val="538135" w:themeColor="accent6" w:themeShade="BF"/>
                            <w:sz w:val="28"/>
                          </w:rPr>
                        </w:pPr>
                        <w:r w:rsidRPr="00894138">
                          <w:rPr>
                            <w:rFonts w:ascii="TH SarabunPSK" w:hAnsi="TH SarabunPSK" w:cs="TH SarabunPSK"/>
                            <w:color w:val="538135" w:themeColor="accent6" w:themeShade="BF"/>
                            <w:sz w:val="28"/>
                          </w:rPr>
                          <w:t>8.</w:t>
                        </w:r>
                        <w:r w:rsidRPr="00894138">
                          <w:rPr>
                            <w:rFonts w:ascii="TH SarabunIT๙" w:hAnsi="TH SarabunIT๙" w:cs="TH SarabunIT๙" w:hint="cs"/>
                            <w:color w:val="538135" w:themeColor="accent6" w:themeShade="BF"/>
                            <w:sz w:val="28"/>
                            <w:cs/>
                          </w:rPr>
                          <w:t>หน้าที่ของผู้ผลิตที่รับความเห็นขอบแล้ว</w:t>
                        </w:r>
                      </w:p>
                    </w:txbxContent>
                  </v:textbox>
                </v:shape>
                <v:shape id="Straight Arrow Connector 14" o:spid="_x0000_s1060" type="#_x0000_t32" style="position:absolute;left:28456;top:59522;width:54;height:16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" strokecolor="#4a7ebb">
                  <v:stroke endarrow="block"/>
                </v:shape>
                <v:shape id="Text Box 6" o:spid="_x0000_s1061" type="#_x0000_t202" style="position:absolute;left:279;top:75106;width:17404;height:8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" strokecolor="#f79646" strokeweight="2pt">
                  <v:textbox inset=",0,,0">
                    <w:txbxContent>
                      <w:p w:rsidR="000F1F78" w:rsidRPr="00894138" w:rsidRDefault="000F1F78" w:rsidP="000F1F78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894138">
                          <w:rPr>
                            <w:rFonts w:ascii="TH SarabunPSK" w:hAnsi="TH SarabunPSK" w:cs="TH SarabunPSK"/>
                            <w:color w:val="538135" w:themeColor="accent6" w:themeShade="BF"/>
                            <w:cs/>
                          </w:rPr>
                          <w:t>ต้องแสดงเครื่องหมายที่บ่งชี้ถึงชื่อผู้ผลิตและแบบรุ่นของที่นั่งจุดยึดที่นั่ง และจุดยึดเข็มขัดนิรภัยที่ได้รับความเห็นชอบ</w:t>
                        </w:r>
                        <w:r w:rsidRPr="00894138"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36"/>
                          </w:rPr>
                          <w:t>**</w:t>
                        </w:r>
                      </w:p>
                      <w:p w:rsidR="000F1F78" w:rsidRPr="00894138" w:rsidRDefault="000F1F78" w:rsidP="000F1F78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</w:pPr>
                      </w:p>
                    </w:txbxContent>
                  </v:textbox>
                </v:shape>
                <v:shape id="Text Box 6" o:spid="_x0000_s1062" type="#_x0000_t202" style="position:absolute;left:19834;top:75223;width:17449;height:8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" strokecolor="#f79646" strokeweight="2pt">
                  <v:textbox inset=",0,,0">
                    <w:txbxContent>
                      <w:p w:rsidR="000F1F78" w:rsidRPr="00894138" w:rsidRDefault="000F1F78" w:rsidP="000F1F78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894138">
                          <w:rPr>
                            <w:rFonts w:ascii="TH SarabunPSK" w:hAnsi="TH SarabunPSK" w:cs="TH SarabunPSK"/>
                            <w:color w:val="538135" w:themeColor="accent6" w:themeShade="BF"/>
                            <w:sz w:val="28"/>
                            <w:cs/>
                          </w:rPr>
                          <w:t>ออกหนังสือรับรองการติดตั้งให้กับรถว่าที่นั่ง จุดยึดที่นั่ง และจุดยึดเข็มขัดนิรภัย เป็นแบบรุ่นที่ได้รับความเห็นชอบ</w:t>
                        </w:r>
                        <w:r w:rsidRPr="00894138">
                          <w:rPr>
                            <w:rFonts w:ascii="TH SarabunPSK" w:hAnsi="TH SarabunPSK" w:cs="TH SarabunPSK"/>
                            <w:color w:val="FF0000"/>
                            <w:sz w:val="28"/>
                          </w:rPr>
                          <w:t>**</w:t>
                        </w:r>
                      </w:p>
                      <w:p w:rsidR="000F1F78" w:rsidRPr="00894138" w:rsidRDefault="000F1F78" w:rsidP="000F1F78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  <v:shape id="Text Box 6" o:spid="_x0000_s1063" type="#_x0000_t202" style="position:absolute;left:39585;top:75077;width:16595;height:8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" strokecolor="#f79646" strokeweight="2pt">
                  <v:textbox inset=",0,,0">
                    <w:txbxContent>
                      <w:p w:rsidR="000F1F78" w:rsidRPr="00894138" w:rsidRDefault="000F1F78" w:rsidP="000F1F78">
                        <w:pPr>
                          <w:rPr>
                            <w:color w:val="538135" w:themeColor="accent6" w:themeShade="BF"/>
                          </w:rPr>
                        </w:pPr>
                        <w:r w:rsidRPr="00894138">
                          <w:rPr>
                            <w:rFonts w:ascii="TH SarabunPSK" w:hAnsi="TH SarabunPSK" w:cs="TH SarabunPSK"/>
                            <w:color w:val="538135" w:themeColor="accent6" w:themeShade="BF"/>
                            <w:cs/>
                          </w:rPr>
                          <w:t>ต้องอำนวยความสะดวกให้กรมการขนส่งทางบกเข้าทำการตรวจสอบกระบวนการผลิตหรือ</w:t>
                        </w:r>
                        <w:r w:rsidRPr="00894138">
                          <w:rPr>
                            <w:color w:val="538135" w:themeColor="accent6" w:themeShade="BF"/>
                            <w:cs/>
                          </w:rPr>
                          <w:t xml:space="preserve">การทดสอบ </w:t>
                        </w:r>
                      </w:p>
                      <w:p w:rsidR="000F1F78" w:rsidRPr="00894138" w:rsidRDefault="000F1F78" w:rsidP="000F1F78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  <v:shape id="Straight Arrow Connector 14" o:spid="_x0000_s1064" type="#_x0000_t32" style="position:absolute;left:28492;top:67235;width:18;height:22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" strokecolor="#4a7ebb">
                  <v:stroke endarrow="block"/>
                </v:shape>
                <v:shape id="Elbow Connector 12" o:spid="_x0000_s1065" type="#_x0000_t34" style="position:absolute;left:17565;top:64179;width:2343;height:1951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" strokecolor="#4a7ebb">
                  <v:stroke endarrow="block"/>
                </v:shape>
                <v:shape id="Elbow Connector 12" o:spid="_x0000_s1066" type="#_x0000_t34" style="position:absolute;left:37031;top:64224;width:2314;height:1939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" strokecolor="#4a7ebb">
                  <v:stroke endarrow="block"/>
                </v:shape>
                <v:shape id="Straight Arrow Connector 14" o:spid="_x0000_s1067" type="#_x0000_t32" style="position:absolute;left:28492;top:72763;width:67;height:24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" strokecolor="#4a7ebb">
                  <v:stroke endarrow="block"/>
                </v:shape>
                <v:shape id="Text Box 6" o:spid="_x0000_s1068" type="#_x0000_t202" style="position:absolute;left:1170;top:85264;width:17410;height:2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" strokecolor="#f79646" strokeweight="2pt">
                  <v:textbox inset=",0,,0">
                    <w:txbxContent>
                      <w:p w:rsidR="000F1F78" w:rsidRPr="005319B1" w:rsidRDefault="000F1F78" w:rsidP="000F1F78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5319B1">
                          <w:rPr>
                            <w:rFonts w:ascii="TH SarabunPSK" w:hAnsi="TH SarabunPSK" w:cs="TH SarabunPSK"/>
                            <w:color w:val="FF0000"/>
                            <w:sz w:val="28"/>
                          </w:rPr>
                          <w:t xml:space="preserve">** </w:t>
                        </w:r>
                        <w:r w:rsidRPr="005319B1">
                          <w:rPr>
                            <w:rFonts w:ascii="TH SarabunPSK" w:hAnsi="TH SarabunPSK" w:cs="TH SarabunPSK"/>
                            <w:color w:val="FF0000"/>
                            <w:sz w:val="28"/>
                            <w:cs/>
                          </w:rPr>
                          <w:t xml:space="preserve">ยกเว้นกับผู้ผลิตรถเป็น </w:t>
                        </w:r>
                        <w:r w:rsidRPr="005319B1">
                          <w:rPr>
                            <w:rFonts w:ascii="TH SarabunPSK" w:hAnsi="TH SarabunPSK" w:cs="TH SarabunPSK"/>
                            <w:color w:val="FF0000"/>
                            <w:sz w:val="28"/>
                          </w:rPr>
                          <w:t>OEM</w:t>
                        </w:r>
                      </w:p>
                      <w:p w:rsidR="000F1F78" w:rsidRPr="005319B1" w:rsidRDefault="000F1F78" w:rsidP="000F1F78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color w:val="538135" w:themeColor="accent6" w:themeShade="BF"/>
                            <w:sz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1F78" w:rsidRDefault="000F1F78" w:rsidP="000F1F78">
      <w:pPr>
        <w:spacing w:before="240"/>
        <w:rPr>
          <w:rFonts w:ascii="TH SarabunIT๙" w:hAnsi="TH SarabunIT๙" w:cs="TH SarabunIT๙"/>
          <w:b/>
          <w:bCs/>
          <w:sz w:val="36"/>
          <w:szCs w:val="36"/>
        </w:rPr>
      </w:pPr>
    </w:p>
    <w:p w:rsidR="000F1F78" w:rsidRPr="0079322F" w:rsidRDefault="000F1F78" w:rsidP="000F1F78">
      <w:pPr>
        <w:spacing w:before="240"/>
        <w:rPr>
          <w:rFonts w:ascii="TH SarabunIT๙" w:hAnsi="TH SarabunIT๙" w:cs="TH SarabunIT๙"/>
          <w:b/>
          <w:bCs/>
          <w:spacing w:val="-2"/>
          <w:sz w:val="40"/>
          <w:szCs w:val="40"/>
        </w:rPr>
      </w:pPr>
      <w:r w:rsidRPr="0079322F">
        <w:rPr>
          <w:rFonts w:ascii="TH SarabunIT๙" w:hAnsi="TH SarabunIT๙" w:cs="TH SarabunIT๙"/>
          <w:b/>
          <w:bCs/>
          <w:sz w:val="36"/>
          <w:szCs w:val="36"/>
          <w:cs/>
        </w:rPr>
        <w:t>เอกสารที่เกี่ยวข้องและขั้นตอนการยื่นเอกสาร</w:t>
      </w:r>
    </w:p>
    <w:p w:rsidR="000F1F78" w:rsidRPr="0079322F" w:rsidRDefault="000F1F78" w:rsidP="000F1F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9322F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79322F">
        <w:rPr>
          <w:rFonts w:ascii="TH SarabunIT๙" w:hAnsi="TH SarabunIT๙" w:cs="TH SarabunIT๙"/>
          <w:b/>
          <w:bCs/>
          <w:sz w:val="32"/>
          <w:szCs w:val="32"/>
          <w:cs/>
        </w:rPr>
        <w:t>การขอความเห็นชอบที่นั่งจุดยึดที่นั่ง</w:t>
      </w:r>
      <w:r w:rsidRPr="0079322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9322F">
        <w:rPr>
          <w:rFonts w:ascii="TH SarabunIT๙" w:hAnsi="TH SarabunIT๙" w:cs="TH SarabunIT๙"/>
          <w:b/>
          <w:bCs/>
          <w:sz w:val="32"/>
          <w:szCs w:val="32"/>
          <w:cs/>
        </w:rPr>
        <w:t>และจุดยึดเข็มขัดนิรภัย</w:t>
      </w:r>
    </w:p>
    <w:p w:rsidR="000F1F78" w:rsidRPr="0079322F" w:rsidRDefault="000F1F78" w:rsidP="000F1F78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  <w:cs/>
        </w:rPr>
      </w:pPr>
      <w:r w:rsidRPr="0079322F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เอกสารประกอบการขอความเห็นชอบ</w:t>
      </w:r>
    </w:p>
    <w:p w:rsidR="000F1F78" w:rsidRPr="0079322F" w:rsidRDefault="000F1F78" w:rsidP="000F1F78">
      <w:pPr>
        <w:autoSpaceDE w:val="0"/>
        <w:autoSpaceDN w:val="0"/>
        <w:adjustRightInd w:val="0"/>
        <w:spacing w:after="0" w:line="240" w:lineRule="auto"/>
        <w:ind w:firstLine="993"/>
        <w:rPr>
          <w:rFonts w:ascii="TH SarabunIT๙" w:hAnsi="TH SarabunIT๙" w:cs="TH SarabunIT๙"/>
        </w:rPr>
      </w:pPr>
      <w:r w:rsidRPr="0079322F">
        <w:rPr>
          <w:rFonts w:ascii="TH SarabunIT๙" w:hAnsi="TH SarabunIT๙" w:cs="TH SarabunIT๙"/>
          <w:sz w:val="32"/>
          <w:szCs w:val="32"/>
        </w:rPr>
        <w:t xml:space="preserve">1) </w:t>
      </w:r>
      <w:r w:rsidRPr="0079322F">
        <w:rPr>
          <w:rFonts w:ascii="TH SarabunIT๙" w:hAnsi="TH SarabunIT๙" w:cs="TH SarabunIT๙"/>
          <w:sz w:val="32"/>
          <w:szCs w:val="32"/>
          <w:cs/>
        </w:rPr>
        <w:t xml:space="preserve">แบบฟอร์มการขอความเห็นชอบแบบที่นั่งและจุดยึดที่นั่ง </w:t>
      </w:r>
      <w:r w:rsidRPr="0079322F">
        <w:rPr>
          <w:rFonts w:ascii="TH SarabunIT๙" w:hAnsi="TH SarabunIT๙" w:cs="TH SarabunIT๙"/>
          <w:sz w:val="32"/>
          <w:szCs w:val="32"/>
        </w:rPr>
        <w:t xml:space="preserve">/ </w:t>
      </w:r>
      <w:r w:rsidRPr="0079322F">
        <w:rPr>
          <w:rFonts w:ascii="TH SarabunIT๙" w:hAnsi="TH SarabunIT๙" w:cs="TH SarabunIT๙"/>
          <w:sz w:val="32"/>
          <w:szCs w:val="32"/>
          <w:cs/>
        </w:rPr>
        <w:t>จุดยึดเข็มขัดนิรภัย</w:t>
      </w:r>
    </w:p>
    <w:p w:rsidR="000F1F78" w:rsidRPr="00642321" w:rsidRDefault="000F1F78" w:rsidP="000F1F78">
      <w:pPr>
        <w:autoSpaceDE w:val="0"/>
        <w:autoSpaceDN w:val="0"/>
        <w:adjustRightInd w:val="0"/>
        <w:spacing w:after="0" w:line="240" w:lineRule="auto"/>
        <w:ind w:firstLine="993"/>
        <w:rPr>
          <w:rFonts w:ascii="TH SarabunIT๙" w:hAnsi="TH SarabunIT๙" w:cs="TH SarabunIT๙"/>
          <w:spacing w:val="-4"/>
          <w:sz w:val="34"/>
          <w:szCs w:val="34"/>
        </w:rPr>
      </w:pPr>
      <w:r w:rsidRPr="00642321">
        <w:rPr>
          <w:rFonts w:ascii="TH SarabunIT๙" w:hAnsi="TH SarabunIT๙" w:cs="TH SarabunIT๙"/>
          <w:spacing w:val="-4"/>
          <w:sz w:val="32"/>
          <w:szCs w:val="32"/>
        </w:rPr>
        <w:t xml:space="preserve">2) </w:t>
      </w:r>
      <w:r w:rsidRPr="0064232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แบบแสดงข้อมูลของที่นั่งและจุดยึดที่นั่ง </w:t>
      </w:r>
      <w:r w:rsidRPr="00642321">
        <w:rPr>
          <w:rFonts w:ascii="TH SarabunIT๙" w:hAnsi="TH SarabunIT๙" w:cs="TH SarabunIT๙"/>
          <w:spacing w:val="-4"/>
          <w:sz w:val="32"/>
          <w:szCs w:val="32"/>
        </w:rPr>
        <w:t xml:space="preserve">/ </w:t>
      </w:r>
      <w:r w:rsidRPr="00642321">
        <w:rPr>
          <w:rFonts w:ascii="TH SarabunIT๙" w:hAnsi="TH SarabunIT๙" w:cs="TH SarabunIT๙"/>
          <w:spacing w:val="-4"/>
          <w:sz w:val="32"/>
          <w:szCs w:val="32"/>
          <w:cs/>
        </w:rPr>
        <w:t>จุดยึดเข็มขัดนิรภัย</w:t>
      </w:r>
      <w:r w:rsidRPr="0064232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42321">
        <w:rPr>
          <w:rFonts w:ascii="TH SarabunIT๙" w:hAnsi="TH SarabunIT๙" w:cs="TH SarabunIT๙"/>
          <w:spacing w:val="-4"/>
          <w:sz w:val="34"/>
          <w:szCs w:val="34"/>
          <w:cs/>
        </w:rPr>
        <w:t>ตามภาคผนวก</w:t>
      </w:r>
      <w:r w:rsidRPr="00642321">
        <w:rPr>
          <w:rFonts w:ascii="TH SarabunIT๙" w:hAnsi="TH SarabunIT๙" w:cs="TH SarabunIT๙"/>
          <w:spacing w:val="-4"/>
          <w:sz w:val="34"/>
          <w:szCs w:val="34"/>
        </w:rPr>
        <w:t xml:space="preserve"> 5 </w:t>
      </w:r>
      <w:r w:rsidRPr="00642321">
        <w:rPr>
          <w:rFonts w:ascii="TH SarabunIT๙" w:hAnsi="TH SarabunIT๙" w:cs="TH SarabunIT๙"/>
          <w:spacing w:val="-4"/>
          <w:sz w:val="34"/>
          <w:szCs w:val="34"/>
          <w:cs/>
        </w:rPr>
        <w:t>หรือภาคผนวก</w:t>
      </w:r>
      <w:r w:rsidRPr="00642321">
        <w:rPr>
          <w:rFonts w:ascii="TH SarabunIT๙" w:hAnsi="TH SarabunIT๙" w:cs="TH SarabunIT๙"/>
          <w:spacing w:val="-4"/>
          <w:sz w:val="34"/>
          <w:szCs w:val="34"/>
        </w:rPr>
        <w:t xml:space="preserve"> 6</w:t>
      </w:r>
      <w:r w:rsidRPr="00642321">
        <w:rPr>
          <w:rFonts w:ascii="TH SarabunIT๙" w:hAnsi="TH SarabunIT๙" w:cs="TH SarabunIT๙"/>
          <w:spacing w:val="-4"/>
          <w:sz w:val="34"/>
          <w:szCs w:val="34"/>
          <w:cs/>
        </w:rPr>
        <w:t xml:space="preserve"> ท้ายประกาศฯ</w:t>
      </w:r>
    </w:p>
    <w:p w:rsidR="000F1F78" w:rsidRPr="0079322F" w:rsidRDefault="000F1F78" w:rsidP="000F1F78">
      <w:pPr>
        <w:autoSpaceDE w:val="0"/>
        <w:autoSpaceDN w:val="0"/>
        <w:adjustRightInd w:val="0"/>
        <w:spacing w:after="0" w:line="240" w:lineRule="auto"/>
        <w:ind w:firstLine="993"/>
        <w:rPr>
          <w:rFonts w:ascii="TH SarabunIT๙" w:hAnsi="TH SarabunIT๙" w:cs="TH SarabunIT๙" w:hint="cs"/>
          <w:spacing w:val="-4"/>
          <w:sz w:val="34"/>
          <w:szCs w:val="34"/>
          <w:cs/>
        </w:rPr>
      </w:pPr>
      <w:r w:rsidRPr="0079322F">
        <w:rPr>
          <w:rFonts w:ascii="TH SarabunIT๙" w:hAnsi="TH SarabunIT๙" w:cs="TH SarabunIT๙"/>
          <w:spacing w:val="-4"/>
          <w:sz w:val="34"/>
          <w:szCs w:val="34"/>
        </w:rPr>
        <w:t xml:space="preserve">3) </w:t>
      </w:r>
      <w:r w:rsidRPr="0079322F">
        <w:rPr>
          <w:rFonts w:ascii="TH SarabunIT๙" w:hAnsi="TH SarabunIT๙" w:cs="TH SarabunIT๙"/>
          <w:spacing w:val="-4"/>
          <w:sz w:val="34"/>
          <w:szCs w:val="34"/>
          <w:cs/>
        </w:rPr>
        <w:t xml:space="preserve">รายงานผลการทดสอบ </w:t>
      </w:r>
      <w:r w:rsidRPr="0079322F">
        <w:rPr>
          <w:rFonts w:ascii="TH SarabunIT๙" w:hAnsi="TH SarabunIT๙" w:cs="TH SarabunIT๙"/>
          <w:spacing w:val="-4"/>
          <w:sz w:val="34"/>
          <w:szCs w:val="34"/>
        </w:rPr>
        <w:t xml:space="preserve">(Test Report) </w:t>
      </w:r>
      <w:r w:rsidRPr="0079322F">
        <w:rPr>
          <w:rFonts w:ascii="TH SarabunIT๙" w:hAnsi="TH SarabunIT๙" w:cs="TH SarabunIT๙" w:hint="cs"/>
          <w:spacing w:val="-4"/>
          <w:sz w:val="34"/>
          <w:szCs w:val="34"/>
          <w:cs/>
        </w:rPr>
        <w:t>ยกเว้นกรณีขอรับการทดสอบกับกรมการขนส่งทางบก</w:t>
      </w:r>
    </w:p>
    <w:p w:rsidR="000F1F78" w:rsidRPr="0079322F" w:rsidRDefault="000F1F78" w:rsidP="000F1F78">
      <w:pPr>
        <w:autoSpaceDE w:val="0"/>
        <w:autoSpaceDN w:val="0"/>
        <w:adjustRightInd w:val="0"/>
        <w:spacing w:after="0" w:line="240" w:lineRule="auto"/>
        <w:ind w:firstLine="993"/>
        <w:rPr>
          <w:rFonts w:ascii="TH SarabunIT๙" w:hAnsi="TH SarabunIT๙" w:cs="TH SarabunIT๙"/>
          <w:sz w:val="34"/>
          <w:szCs w:val="34"/>
          <w:cs/>
        </w:rPr>
      </w:pPr>
      <w:r w:rsidRPr="0079322F">
        <w:rPr>
          <w:rFonts w:ascii="TH SarabunIT๙" w:hAnsi="TH SarabunIT๙" w:cs="TH SarabunIT๙"/>
          <w:sz w:val="34"/>
          <w:szCs w:val="34"/>
        </w:rPr>
        <w:t xml:space="preserve">4) </w:t>
      </w:r>
      <w:r w:rsidRPr="0079322F">
        <w:rPr>
          <w:rFonts w:ascii="TH SarabunIT๙" w:hAnsi="TH SarabunIT๙" w:cs="TH SarabunIT๙"/>
          <w:sz w:val="34"/>
          <w:szCs w:val="34"/>
          <w:cs/>
        </w:rPr>
        <w:t>เอกสารการแสดงคุณสมบัติของผู้ผลิตหรือสร้างประกอบ อย่างหนึ่งอย่างใด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ดังนี้</w:t>
      </w:r>
    </w:p>
    <w:p w:rsidR="000F1F78" w:rsidRPr="0079322F" w:rsidRDefault="000F1F78" w:rsidP="000F1F78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4"/>
          <w:szCs w:val="34"/>
        </w:rPr>
      </w:pPr>
      <w:r w:rsidRPr="0079322F">
        <w:rPr>
          <w:rFonts w:ascii="TH SarabunIT๙" w:hAnsi="TH SarabunIT๙" w:cs="TH SarabunIT๙"/>
          <w:sz w:val="34"/>
          <w:szCs w:val="34"/>
        </w:rPr>
        <w:t xml:space="preserve">(1) </w:t>
      </w:r>
      <w:r w:rsidRPr="0079322F">
        <w:rPr>
          <w:rFonts w:ascii="TH SarabunIT๙" w:hAnsi="TH SarabunIT๙" w:cs="TH SarabunIT๙"/>
          <w:sz w:val="34"/>
          <w:szCs w:val="34"/>
          <w:cs/>
        </w:rPr>
        <w:t>เอกสารการได้รับการรับรองระบบคุณภาพการผลิตตามมาตรฐาน</w:t>
      </w:r>
      <w:r w:rsidRPr="0079322F">
        <w:rPr>
          <w:rFonts w:ascii="TH SarabunIT๙" w:hAnsi="TH SarabunIT๙" w:cs="TH SarabunIT๙"/>
          <w:sz w:val="34"/>
          <w:szCs w:val="34"/>
        </w:rPr>
        <w:t xml:space="preserve"> ISO </w:t>
      </w:r>
      <w:proofErr w:type="gramStart"/>
      <w:r w:rsidRPr="0079322F">
        <w:rPr>
          <w:rFonts w:ascii="TH SarabunIT๙" w:hAnsi="TH SarabunIT๙" w:cs="TH SarabunIT๙"/>
          <w:sz w:val="34"/>
          <w:szCs w:val="34"/>
          <w:cs/>
        </w:rPr>
        <w:t>๙๐๐๑</w:t>
      </w:r>
      <w:r w:rsidRPr="0079322F">
        <w:rPr>
          <w:rFonts w:ascii="TH SarabunIT๙" w:hAnsi="TH SarabunIT๙" w:cs="TH SarabunIT๙"/>
          <w:sz w:val="34"/>
          <w:szCs w:val="34"/>
        </w:rPr>
        <w:t xml:space="preserve"> :</w:t>
      </w:r>
      <w:proofErr w:type="gramEnd"/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๒๐๐๘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ขึ้นไป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ด้านการผลิตหรือสร้างประกอบที่นั่ง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จุดยึดที่นั่งและจุดยึดเข็มขัดนิรภัย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หรือด้านการผลิตหรือสร้างประกอบรถ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ของผู้ผลิตที่ผลิตหรือสร้างประกอบที่นั่ง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จุดยึดที่นั่ง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หรือจุดยึดเข็มขัดนิรภัย</w:t>
      </w:r>
    </w:p>
    <w:p w:rsidR="000F1F78" w:rsidRPr="0079322F" w:rsidRDefault="000F1F78" w:rsidP="000F1F78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4"/>
          <w:szCs w:val="34"/>
        </w:rPr>
      </w:pPr>
      <w:r w:rsidRPr="0079322F">
        <w:rPr>
          <w:rFonts w:ascii="TH SarabunIT๙" w:hAnsi="TH SarabunIT๙" w:cs="TH SarabunIT๙"/>
          <w:sz w:val="34"/>
          <w:szCs w:val="34"/>
        </w:rPr>
        <w:t xml:space="preserve">(2) </w:t>
      </w:r>
      <w:r w:rsidRPr="0079322F">
        <w:rPr>
          <w:rFonts w:ascii="TH SarabunIT๙" w:hAnsi="TH SarabunIT๙" w:cs="TH SarabunIT๙"/>
          <w:sz w:val="34"/>
          <w:szCs w:val="34"/>
          <w:cs/>
        </w:rPr>
        <w:t>เอกสารการได้รับการรับรองระบบคุณภาพการผลิตจากหน่วยงานตรวจประเมินระบบคุณภาพการผลิตที่แนบท้ายความตกลงว่าด้วยการรับรองข้อกำหนดทางเทคนิคของยานยนต์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อุปกรณ์และส่วนควบที่ติดตั้งหรือใช้ในยานยนต์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และเงื่อนไขสำหรับการยอมรับร่วมกันของการให้ความเห็นชอบในข้อกำหนดทางเทคนิค ค</w:t>
      </w:r>
      <w:r w:rsidRPr="0079322F">
        <w:rPr>
          <w:rFonts w:ascii="TH SarabunIT๙" w:hAnsi="TH SarabunIT๙" w:cs="TH SarabunIT๙"/>
          <w:sz w:val="34"/>
          <w:szCs w:val="34"/>
        </w:rPr>
        <w:t>.</w:t>
      </w:r>
      <w:r w:rsidRPr="0079322F">
        <w:rPr>
          <w:rFonts w:ascii="TH SarabunIT๙" w:hAnsi="TH SarabunIT๙" w:cs="TH SarabunIT๙"/>
          <w:sz w:val="34"/>
          <w:szCs w:val="34"/>
          <w:cs/>
        </w:rPr>
        <w:t>ศ</w:t>
      </w:r>
      <w:r w:rsidRPr="0079322F">
        <w:rPr>
          <w:rFonts w:ascii="TH SarabunIT๙" w:hAnsi="TH SarabunIT๙" w:cs="TH SarabunIT๙"/>
          <w:sz w:val="34"/>
          <w:szCs w:val="34"/>
        </w:rPr>
        <w:t xml:space="preserve">. </w:t>
      </w:r>
      <w:r w:rsidRPr="0079322F">
        <w:rPr>
          <w:rFonts w:ascii="TH SarabunIT๙" w:hAnsi="TH SarabunIT๙" w:cs="TH SarabunIT๙"/>
          <w:sz w:val="34"/>
          <w:szCs w:val="34"/>
          <w:cs/>
        </w:rPr>
        <w:t>๑๙๕๘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ของคณะกรรมาธิการเศรษฐกิจยุโรปแห่งสหประชาชาติ</w:t>
      </w:r>
    </w:p>
    <w:p w:rsidR="000F1F78" w:rsidRPr="0079322F" w:rsidRDefault="000F1F78" w:rsidP="000F1F78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4"/>
          <w:szCs w:val="34"/>
        </w:rPr>
      </w:pPr>
      <w:r w:rsidRPr="0079322F">
        <w:rPr>
          <w:rFonts w:ascii="TH SarabunIT๙" w:hAnsi="TH SarabunIT๙" w:cs="TH SarabunIT๙"/>
          <w:sz w:val="34"/>
          <w:szCs w:val="34"/>
        </w:rPr>
        <w:t xml:space="preserve">(3) </w:t>
      </w:r>
      <w:r w:rsidRPr="0079322F">
        <w:rPr>
          <w:rFonts w:ascii="TH SarabunIT๙" w:hAnsi="TH SarabunIT๙" w:cs="TH SarabunIT๙"/>
          <w:sz w:val="34"/>
          <w:szCs w:val="34"/>
          <w:cs/>
        </w:rPr>
        <w:t>เอกสารการได้รับการรับรองระบบคุณภาพการผลิตจากหน่วยงานตรวจประเมินระบบคุณภาพการผลิตที่ได้รับอนุญาตจากคณะกรรมการแห่งชาติว่าด้วยการรับรองระบบงาน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กระทรวงอุตสาหกรรม</w:t>
      </w:r>
      <w:r w:rsidRPr="0079322F">
        <w:rPr>
          <w:rFonts w:ascii="TH SarabunIT๙" w:hAnsi="TH SarabunIT๙" w:cs="TH SarabunIT๙"/>
          <w:sz w:val="34"/>
          <w:szCs w:val="34"/>
        </w:rPr>
        <w:t xml:space="preserve"> (National Accreditation Council (NAC)) </w:t>
      </w:r>
      <w:r w:rsidRPr="0079322F">
        <w:rPr>
          <w:rFonts w:ascii="TH SarabunIT๙" w:hAnsi="TH SarabunIT๙" w:cs="TH SarabunIT๙"/>
          <w:sz w:val="34"/>
          <w:szCs w:val="34"/>
          <w:cs/>
        </w:rPr>
        <w:t>ด้านการผลิตหรือสร้างประกอบที่นั่ง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จุดยึดที่นั่ง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และจุดยึดเข็มขัดนิรภัย</w:t>
      </w:r>
    </w:p>
    <w:p w:rsidR="000F1F78" w:rsidRPr="0079322F" w:rsidRDefault="000F1F78" w:rsidP="000F1F78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4"/>
          <w:szCs w:val="34"/>
        </w:rPr>
      </w:pPr>
      <w:r w:rsidRPr="0079322F">
        <w:rPr>
          <w:rFonts w:ascii="TH SarabunIT๙" w:hAnsi="TH SarabunIT๙" w:cs="TH SarabunIT๙"/>
          <w:sz w:val="34"/>
          <w:szCs w:val="34"/>
        </w:rPr>
        <w:t xml:space="preserve">(4) </w:t>
      </w:r>
      <w:r w:rsidRPr="0079322F">
        <w:rPr>
          <w:rFonts w:ascii="TH SarabunIT๙" w:hAnsi="TH SarabunIT๙" w:cs="TH SarabunIT๙"/>
          <w:sz w:val="34"/>
          <w:szCs w:val="34"/>
          <w:cs/>
        </w:rPr>
        <w:t>เอกสารแสดงเป็นนิติบุคคลที่จดทะเบียนอย่างถูกต้อง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และมีอาคารสถานที่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บุคลากร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และคู่มือในการปฏิบัติงาน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ดังนี้</w:t>
      </w:r>
    </w:p>
    <w:p w:rsidR="000F1F78" w:rsidRPr="0079322F" w:rsidRDefault="000F1F78" w:rsidP="000F1F78">
      <w:pPr>
        <w:autoSpaceDE w:val="0"/>
        <w:autoSpaceDN w:val="0"/>
        <w:adjustRightInd w:val="0"/>
        <w:spacing w:after="0" w:line="240" w:lineRule="auto"/>
        <w:ind w:left="1701"/>
        <w:rPr>
          <w:rFonts w:ascii="TH SarabunIT๙" w:hAnsi="TH SarabunIT๙" w:cs="TH SarabunIT๙"/>
          <w:sz w:val="34"/>
          <w:szCs w:val="34"/>
        </w:rPr>
      </w:pPr>
      <w:r w:rsidRPr="0079322F">
        <w:rPr>
          <w:rFonts w:ascii="TH SarabunIT๙" w:hAnsi="TH SarabunIT๙" w:cs="TH SarabunIT๙"/>
          <w:sz w:val="34"/>
          <w:szCs w:val="34"/>
        </w:rPr>
        <w:t>(</w:t>
      </w:r>
      <w:r w:rsidRPr="0079322F">
        <w:rPr>
          <w:rFonts w:ascii="TH SarabunIT๙" w:hAnsi="TH SarabunIT๙" w:cs="TH SarabunIT๙"/>
          <w:sz w:val="34"/>
          <w:szCs w:val="34"/>
          <w:cs/>
        </w:rPr>
        <w:t>ก</w:t>
      </w:r>
      <w:r w:rsidRPr="0079322F">
        <w:rPr>
          <w:rFonts w:ascii="TH SarabunIT๙" w:hAnsi="TH SarabunIT๙" w:cs="TH SarabunIT๙"/>
          <w:sz w:val="34"/>
          <w:szCs w:val="34"/>
        </w:rPr>
        <w:t xml:space="preserve">) </w:t>
      </w:r>
      <w:r w:rsidRPr="0079322F">
        <w:rPr>
          <w:rFonts w:ascii="TH SarabunIT๙" w:hAnsi="TH SarabunIT๙" w:cs="TH SarabunIT๙"/>
          <w:sz w:val="34"/>
          <w:szCs w:val="34"/>
          <w:cs/>
        </w:rPr>
        <w:t>อาคารสถานที่ที่มีขนาดเหมาะสม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มีความมั่นคงแข็งแรง</w:t>
      </w:r>
    </w:p>
    <w:p w:rsidR="000F1F78" w:rsidRPr="0079322F" w:rsidRDefault="000F1F78" w:rsidP="000F1F78">
      <w:pPr>
        <w:autoSpaceDE w:val="0"/>
        <w:autoSpaceDN w:val="0"/>
        <w:adjustRightInd w:val="0"/>
        <w:spacing w:after="0" w:line="240" w:lineRule="auto"/>
        <w:ind w:firstLine="1701"/>
        <w:rPr>
          <w:rFonts w:ascii="TH SarabunIT๙" w:hAnsi="TH SarabunIT๙" w:cs="TH SarabunIT๙"/>
          <w:sz w:val="34"/>
          <w:szCs w:val="34"/>
        </w:rPr>
      </w:pPr>
      <w:r w:rsidRPr="0079322F">
        <w:rPr>
          <w:rFonts w:ascii="TH SarabunIT๙" w:hAnsi="TH SarabunIT๙" w:cs="TH SarabunIT๙"/>
          <w:sz w:val="34"/>
          <w:szCs w:val="34"/>
        </w:rPr>
        <w:t>(</w:t>
      </w:r>
      <w:r w:rsidRPr="0079322F">
        <w:rPr>
          <w:rFonts w:ascii="TH SarabunIT๙" w:hAnsi="TH SarabunIT๙" w:cs="TH SarabunIT๙"/>
          <w:sz w:val="34"/>
          <w:szCs w:val="34"/>
          <w:cs/>
        </w:rPr>
        <w:t>ข</w:t>
      </w:r>
      <w:r w:rsidRPr="0079322F">
        <w:rPr>
          <w:rFonts w:ascii="TH SarabunIT๙" w:hAnsi="TH SarabunIT๙" w:cs="TH SarabunIT๙"/>
          <w:sz w:val="34"/>
          <w:szCs w:val="34"/>
        </w:rPr>
        <w:t xml:space="preserve">) </w:t>
      </w:r>
      <w:r w:rsidRPr="0079322F">
        <w:rPr>
          <w:rFonts w:ascii="TH SarabunIT๙" w:hAnsi="TH SarabunIT๙" w:cs="TH SarabunIT๙"/>
          <w:sz w:val="34"/>
          <w:szCs w:val="34"/>
          <w:cs/>
        </w:rPr>
        <w:t>ผู้ควบคุมงานประจำโรงงานที่มีคุณวุฒิตั้งแต่ระดับปริญญาตรีขึ้นไป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สาขา</w:t>
      </w:r>
      <w:r w:rsidRPr="0079322F">
        <w:rPr>
          <w:rFonts w:ascii="TH SarabunIT๙" w:hAnsi="TH SarabunIT๙" w:cs="TH SarabunIT๙"/>
          <w:spacing w:val="-4"/>
          <w:sz w:val="34"/>
          <w:szCs w:val="34"/>
          <w:cs/>
        </w:rPr>
        <w:t>วิศวกรรมเครื่องกล วิศวกรรมยานยนต์</w:t>
      </w:r>
      <w:r w:rsidRPr="0079322F">
        <w:rPr>
          <w:rFonts w:ascii="TH SarabunIT๙" w:hAnsi="TH SarabunIT๙" w:cs="TH SarabunIT๙"/>
          <w:spacing w:val="-4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pacing w:val="-4"/>
          <w:sz w:val="34"/>
          <w:szCs w:val="34"/>
          <w:cs/>
        </w:rPr>
        <w:t>วิศวกรรมโยธา</w:t>
      </w:r>
      <w:r w:rsidRPr="0079322F">
        <w:rPr>
          <w:rFonts w:ascii="TH SarabunIT๙" w:hAnsi="TH SarabunIT๙" w:cs="TH SarabunIT๙"/>
          <w:spacing w:val="-4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pacing w:val="-4"/>
          <w:sz w:val="34"/>
          <w:szCs w:val="34"/>
          <w:cs/>
        </w:rPr>
        <w:t>วิศวกรรม</w:t>
      </w:r>
      <w:proofErr w:type="spellStart"/>
      <w:r w:rsidRPr="0079322F">
        <w:rPr>
          <w:rFonts w:ascii="TH SarabunIT๙" w:hAnsi="TH SarabunIT๙" w:cs="TH SarabunIT๙"/>
          <w:spacing w:val="-4"/>
          <w:sz w:val="34"/>
          <w:szCs w:val="34"/>
          <w:cs/>
        </w:rPr>
        <w:t>อุต</w:t>
      </w:r>
      <w:proofErr w:type="spellEnd"/>
      <w:r w:rsidRPr="0079322F">
        <w:rPr>
          <w:rFonts w:ascii="TH SarabunIT๙" w:hAnsi="TH SarabunIT๙" w:cs="TH SarabunIT๙"/>
          <w:spacing w:val="-4"/>
          <w:sz w:val="34"/>
          <w:szCs w:val="34"/>
          <w:cs/>
        </w:rPr>
        <w:t>สาหการ</w:t>
      </w:r>
      <w:r w:rsidRPr="0079322F">
        <w:rPr>
          <w:rFonts w:ascii="TH SarabunIT๙" w:hAnsi="TH SarabunIT๙" w:cs="TH SarabunIT๙"/>
          <w:spacing w:val="-4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pacing w:val="-4"/>
          <w:sz w:val="34"/>
          <w:szCs w:val="34"/>
          <w:cs/>
        </w:rPr>
        <w:t>หรือวิศวกรรมการเชื่อม</w:t>
      </w:r>
      <w:r w:rsidRPr="0079322F">
        <w:rPr>
          <w:rFonts w:ascii="TH SarabunIT๙" w:hAnsi="TH SarabunIT๙" w:cs="TH SarabunIT๙"/>
          <w:spacing w:val="-4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pacing w:val="-4"/>
          <w:sz w:val="34"/>
          <w:szCs w:val="34"/>
          <w:cs/>
        </w:rPr>
        <w:t>หรือผู้ที่มีประสบการณ์ การทำงานด้านการผลิตที่นั่ง</w:t>
      </w:r>
      <w:r w:rsidRPr="0079322F">
        <w:rPr>
          <w:rFonts w:ascii="TH SarabunIT๙" w:hAnsi="TH SarabunIT๙" w:cs="TH SarabunIT๙"/>
          <w:spacing w:val="-4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pacing w:val="-4"/>
          <w:sz w:val="34"/>
          <w:szCs w:val="34"/>
          <w:cs/>
        </w:rPr>
        <w:t>จุดยึดที่นั่ง</w:t>
      </w:r>
      <w:r w:rsidRPr="0079322F">
        <w:rPr>
          <w:rFonts w:ascii="TH SarabunIT๙" w:hAnsi="TH SarabunIT๙" w:cs="TH SarabunIT๙"/>
          <w:spacing w:val="-4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pacing w:val="-4"/>
          <w:sz w:val="34"/>
          <w:szCs w:val="34"/>
          <w:cs/>
        </w:rPr>
        <w:t>และจุดยึดเข็มขัดนิรภัย</w:t>
      </w:r>
      <w:r w:rsidRPr="0079322F">
        <w:rPr>
          <w:rFonts w:ascii="TH SarabunIT๙" w:hAnsi="TH SarabunIT๙" w:cs="TH SarabunIT๙"/>
          <w:spacing w:val="-4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pacing w:val="-4"/>
          <w:sz w:val="34"/>
          <w:szCs w:val="34"/>
          <w:cs/>
        </w:rPr>
        <w:t>รถโดยสารไม่น้อยกว่า</w:t>
      </w:r>
      <w:r w:rsidRPr="0079322F">
        <w:rPr>
          <w:rFonts w:ascii="TH SarabunIT๙" w:hAnsi="TH SarabunIT๙" w:cs="TH SarabunIT๙"/>
          <w:spacing w:val="-4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pacing w:val="-4"/>
          <w:sz w:val="34"/>
          <w:szCs w:val="34"/>
          <w:cs/>
        </w:rPr>
        <w:t>๕</w:t>
      </w:r>
      <w:r w:rsidRPr="0079322F">
        <w:rPr>
          <w:rFonts w:ascii="TH SarabunIT๙" w:hAnsi="TH SarabunIT๙" w:cs="TH SarabunIT๙"/>
          <w:spacing w:val="-4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pacing w:val="-4"/>
          <w:sz w:val="34"/>
          <w:szCs w:val="34"/>
          <w:cs/>
        </w:rPr>
        <w:t>ปี</w:t>
      </w:r>
    </w:p>
    <w:p w:rsidR="000F1F78" w:rsidRPr="0079322F" w:rsidRDefault="000F1F78" w:rsidP="000F1F78">
      <w:pPr>
        <w:autoSpaceDE w:val="0"/>
        <w:autoSpaceDN w:val="0"/>
        <w:adjustRightInd w:val="0"/>
        <w:spacing w:after="0" w:line="240" w:lineRule="auto"/>
        <w:ind w:firstLine="1701"/>
        <w:rPr>
          <w:rFonts w:ascii="TH SarabunIT๙" w:hAnsi="TH SarabunIT๙" w:cs="TH SarabunIT๙"/>
          <w:sz w:val="34"/>
          <w:szCs w:val="34"/>
          <w:cs/>
        </w:rPr>
      </w:pPr>
      <w:r w:rsidRPr="0079322F">
        <w:rPr>
          <w:rFonts w:ascii="TH SarabunIT๙" w:hAnsi="TH SarabunIT๙" w:cs="TH SarabunIT๙"/>
          <w:sz w:val="34"/>
          <w:szCs w:val="34"/>
        </w:rPr>
        <w:t>(</w:t>
      </w:r>
      <w:r w:rsidRPr="0079322F">
        <w:rPr>
          <w:rFonts w:ascii="TH SarabunIT๙" w:hAnsi="TH SarabunIT๙" w:cs="TH SarabunIT๙"/>
          <w:sz w:val="34"/>
          <w:szCs w:val="34"/>
          <w:cs/>
        </w:rPr>
        <w:t>ค</w:t>
      </w:r>
      <w:r w:rsidRPr="0079322F">
        <w:rPr>
          <w:rFonts w:ascii="TH SarabunIT๙" w:hAnsi="TH SarabunIT๙" w:cs="TH SarabunIT๙"/>
          <w:sz w:val="34"/>
          <w:szCs w:val="34"/>
        </w:rPr>
        <w:t xml:space="preserve">) </w:t>
      </w:r>
      <w:r w:rsidRPr="0079322F">
        <w:rPr>
          <w:rFonts w:ascii="TH SarabunIT๙" w:hAnsi="TH SarabunIT๙" w:cs="TH SarabunIT๙"/>
          <w:sz w:val="34"/>
          <w:szCs w:val="34"/>
          <w:cs/>
        </w:rPr>
        <w:t>คู่มือในการปฏิบัติงานที่แสดงขั้นตอนและรายละเอียดของการผลิตหรือการสร้างประกอบที่นั่ง</w:t>
      </w:r>
      <w:r w:rsidRPr="0079322F">
        <w:rPr>
          <w:rFonts w:ascii="TH SarabunIT๙" w:hAnsi="TH SarabunIT๙" w:cs="TH SarabunIT๙"/>
          <w:sz w:val="34"/>
          <w:szCs w:val="34"/>
        </w:rPr>
        <w:t xml:space="preserve"> </w:t>
      </w:r>
      <w:r w:rsidRPr="0079322F">
        <w:rPr>
          <w:rFonts w:ascii="TH SarabunIT๙" w:hAnsi="TH SarabunIT๙" w:cs="TH SarabunIT๙"/>
          <w:sz w:val="34"/>
          <w:szCs w:val="34"/>
          <w:cs/>
        </w:rPr>
        <w:t>จุดยึดที่นั่งและจุดยึดเข็มขัดนิรภัย</w:t>
      </w:r>
    </w:p>
    <w:p w:rsidR="000F1F78" w:rsidRPr="0079322F" w:rsidRDefault="000F1F78" w:rsidP="000F1F78">
      <w:pPr>
        <w:autoSpaceDE w:val="0"/>
        <w:autoSpaceDN w:val="0"/>
        <w:adjustRightInd w:val="0"/>
        <w:spacing w:after="0" w:line="240" w:lineRule="auto"/>
        <w:ind w:firstLine="993"/>
        <w:rPr>
          <w:rFonts w:ascii="TH SarabunIT๙" w:hAnsi="TH SarabunIT๙" w:cs="TH SarabunIT๙"/>
          <w:sz w:val="34"/>
          <w:szCs w:val="34"/>
        </w:rPr>
      </w:pPr>
      <w:r w:rsidRPr="0079322F">
        <w:rPr>
          <w:rFonts w:ascii="TH SarabunIT๙" w:hAnsi="TH SarabunIT๙" w:cs="TH SarabunIT๙"/>
          <w:sz w:val="34"/>
          <w:szCs w:val="34"/>
        </w:rPr>
        <w:t xml:space="preserve">5) </w:t>
      </w:r>
      <w:r w:rsidRPr="0079322F">
        <w:rPr>
          <w:rFonts w:ascii="TH SarabunIT๙" w:hAnsi="TH SarabunIT๙" w:cs="TH SarabunIT๙"/>
          <w:sz w:val="34"/>
          <w:szCs w:val="34"/>
          <w:cs/>
        </w:rPr>
        <w:t>เอกสารทั่วไป</w:t>
      </w:r>
    </w:p>
    <w:p w:rsidR="000F1F78" w:rsidRPr="0079322F" w:rsidRDefault="000F1F78" w:rsidP="000F1F78">
      <w:pPr>
        <w:tabs>
          <w:tab w:val="left" w:pos="1080"/>
          <w:tab w:val="left" w:pos="1418"/>
        </w:tabs>
        <w:spacing w:after="0" w:line="240" w:lineRule="auto"/>
        <w:ind w:right="-91" w:firstLine="1276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79322F">
        <w:rPr>
          <w:rFonts w:ascii="TH SarabunIT๙" w:hAnsi="TH SarabunIT๙" w:cs="TH SarabunIT๙"/>
          <w:spacing w:val="-16"/>
          <w:sz w:val="32"/>
          <w:szCs w:val="32"/>
        </w:rPr>
        <w:t xml:space="preserve">(1) </w:t>
      </w:r>
      <w:r w:rsidRPr="0079322F">
        <w:rPr>
          <w:rFonts w:ascii="TH SarabunIT๙" w:hAnsi="TH SarabunIT๙" w:cs="TH SarabunIT๙"/>
          <w:spacing w:val="-16"/>
          <w:sz w:val="32"/>
          <w:szCs w:val="32"/>
          <w:cs/>
        </w:rPr>
        <w:t>ภาพถ่ายบัตรประจำตัวประชาชนหรือใบสำคัญประจำตัวคนต่างด้าว หรือหนังสือรับรองการจดทะเบียนนิติบุคคลและภาพถ่ายสำเนาทะเบียนบ้านและบัตรประจำตัวประชาชนของผู้มีอำนาจลงนามในกรณีเป็นนิติบุคคล</w:t>
      </w:r>
    </w:p>
    <w:p w:rsidR="000F1F78" w:rsidRPr="0079322F" w:rsidRDefault="000F1F78" w:rsidP="000F1F78">
      <w:pPr>
        <w:tabs>
          <w:tab w:val="left" w:pos="1080"/>
          <w:tab w:val="left" w:pos="1418"/>
        </w:tabs>
        <w:spacing w:after="0" w:line="240" w:lineRule="auto"/>
        <w:ind w:right="-91" w:firstLine="1276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79322F">
        <w:rPr>
          <w:rFonts w:ascii="TH SarabunIT๙" w:hAnsi="TH SarabunIT๙" w:cs="TH SarabunIT๙"/>
          <w:spacing w:val="-16"/>
          <w:sz w:val="32"/>
          <w:szCs w:val="32"/>
        </w:rPr>
        <w:t xml:space="preserve">(2) </w:t>
      </w:r>
      <w:r w:rsidRPr="0079322F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หนังสือมอบอำนาจ </w:t>
      </w:r>
      <w:r w:rsidRPr="0079322F">
        <w:rPr>
          <w:rFonts w:ascii="TH SarabunIT๙" w:hAnsi="TH SarabunIT๙" w:cs="TH SarabunIT๙"/>
          <w:spacing w:val="-16"/>
          <w:sz w:val="32"/>
          <w:szCs w:val="32"/>
        </w:rPr>
        <w:t>(</w:t>
      </w:r>
      <w:r w:rsidRPr="0079322F">
        <w:rPr>
          <w:rFonts w:ascii="TH SarabunIT๙" w:hAnsi="TH SarabunIT๙" w:cs="TH SarabunIT๙"/>
          <w:spacing w:val="-16"/>
          <w:sz w:val="32"/>
          <w:szCs w:val="32"/>
          <w:cs/>
        </w:rPr>
        <w:t>ถ้ามี</w:t>
      </w:r>
      <w:r w:rsidRPr="0079322F">
        <w:rPr>
          <w:rFonts w:ascii="TH SarabunIT๙" w:hAnsi="TH SarabunIT๙" w:cs="TH SarabunIT๙"/>
          <w:spacing w:val="-16"/>
          <w:sz w:val="32"/>
          <w:szCs w:val="32"/>
        </w:rPr>
        <w:t xml:space="preserve">) </w:t>
      </w:r>
      <w:r w:rsidRPr="0079322F">
        <w:rPr>
          <w:rFonts w:ascii="TH SarabunIT๙" w:hAnsi="TH SarabunIT๙" w:cs="TH SarabunIT๙"/>
          <w:spacing w:val="-16"/>
          <w:sz w:val="32"/>
          <w:szCs w:val="32"/>
          <w:cs/>
        </w:rPr>
        <w:t>พร้อมภาพถ่ายบัตรประจำตัวประชาชนของผู้มอบอำนาจ</w:t>
      </w:r>
      <w:r w:rsidRPr="0079322F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79322F">
        <w:rPr>
          <w:rFonts w:ascii="TH SarabunIT๙" w:hAnsi="TH SarabunIT๙" w:cs="TH SarabunIT๙"/>
          <w:spacing w:val="-16"/>
          <w:sz w:val="32"/>
          <w:szCs w:val="32"/>
          <w:cs/>
        </w:rPr>
        <w:t>และผู้รับมอบอำนาจ</w:t>
      </w:r>
    </w:p>
    <w:p w:rsidR="000F1F78" w:rsidRDefault="000F1F78" w:rsidP="000F1F78">
      <w:pPr>
        <w:autoSpaceDE w:val="0"/>
        <w:autoSpaceDN w:val="0"/>
        <w:adjustRightInd w:val="0"/>
        <w:spacing w:after="0" w:line="240" w:lineRule="auto"/>
        <w:ind w:firstLine="426"/>
        <w:rPr>
          <w:rFonts w:ascii="TH SarabunIT๙" w:hAnsi="TH SarabunIT๙" w:cs="TH SarabunIT๙"/>
          <w:sz w:val="34"/>
          <w:szCs w:val="34"/>
        </w:rPr>
      </w:pPr>
    </w:p>
    <w:p w:rsidR="000F1F78" w:rsidRDefault="000F1F78" w:rsidP="000F1F78">
      <w:pPr>
        <w:autoSpaceDE w:val="0"/>
        <w:autoSpaceDN w:val="0"/>
        <w:adjustRightInd w:val="0"/>
        <w:spacing w:after="0" w:line="240" w:lineRule="auto"/>
        <w:ind w:firstLine="426"/>
        <w:rPr>
          <w:rFonts w:ascii="TH SarabunIT๙" w:hAnsi="TH SarabunIT๙" w:cs="TH SarabunIT๙"/>
          <w:sz w:val="34"/>
          <w:szCs w:val="34"/>
        </w:rPr>
      </w:pPr>
    </w:p>
    <w:p w:rsidR="000F1F78" w:rsidRDefault="000F1F78" w:rsidP="000F1F78">
      <w:pPr>
        <w:autoSpaceDE w:val="0"/>
        <w:autoSpaceDN w:val="0"/>
        <w:adjustRightInd w:val="0"/>
        <w:spacing w:after="0" w:line="240" w:lineRule="auto"/>
        <w:ind w:firstLine="426"/>
        <w:rPr>
          <w:rFonts w:ascii="TH SarabunIT๙" w:hAnsi="TH SarabunIT๙" w:cs="TH SarabunIT๙"/>
          <w:sz w:val="34"/>
          <w:szCs w:val="34"/>
        </w:rPr>
      </w:pPr>
    </w:p>
    <w:p w:rsidR="000F1F78" w:rsidRPr="0079322F" w:rsidRDefault="000F1F78" w:rsidP="000F1F78">
      <w:pPr>
        <w:autoSpaceDE w:val="0"/>
        <w:autoSpaceDN w:val="0"/>
        <w:adjustRightInd w:val="0"/>
        <w:spacing w:after="0" w:line="240" w:lineRule="auto"/>
        <w:ind w:firstLine="426"/>
        <w:rPr>
          <w:rFonts w:ascii="TH SarabunIT๙" w:hAnsi="TH SarabunIT๙" w:cs="TH SarabunIT๙" w:hint="cs"/>
          <w:sz w:val="34"/>
          <w:szCs w:val="34"/>
        </w:rPr>
      </w:pPr>
      <w:bookmarkStart w:id="0" w:name="_GoBack"/>
      <w:bookmarkEnd w:id="0"/>
    </w:p>
    <w:p w:rsidR="000F1F78" w:rsidRPr="0079322F" w:rsidRDefault="000F1F78" w:rsidP="000F1F78">
      <w:pPr>
        <w:spacing w:after="0" w:line="240" w:lineRule="auto"/>
        <w:ind w:firstLine="426"/>
        <w:rPr>
          <w:rFonts w:ascii="TH SarabunIT๙" w:hAnsi="TH SarabunIT๙" w:cs="TH SarabunIT๙"/>
          <w:spacing w:val="-2"/>
          <w:sz w:val="32"/>
          <w:szCs w:val="32"/>
        </w:rPr>
      </w:pPr>
      <w:r w:rsidRPr="007932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ขั้นตอนการยื่นเอกสาร</w:t>
      </w:r>
    </w:p>
    <w:p w:rsidR="000F1F78" w:rsidRPr="0079322F" w:rsidRDefault="000F1F78" w:rsidP="000F1F78">
      <w:pPr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  <w:cs/>
        </w:rPr>
      </w:pPr>
      <w:r w:rsidRPr="0079322F">
        <w:rPr>
          <w:rFonts w:ascii="TH SarabunIT๙" w:hAnsi="TH SarabunIT๙" w:cs="TH SarabunIT๙"/>
          <w:spacing w:val="-2"/>
          <w:sz w:val="32"/>
          <w:szCs w:val="32"/>
          <w:cs/>
        </w:rPr>
        <w:t>ผู้ยื่นขอ ทำการยื่นขอรับ</w:t>
      </w:r>
      <w:r w:rsidRPr="0079322F">
        <w:rPr>
          <w:rFonts w:ascii="TH SarabunIT๙" w:hAnsi="TH SarabunIT๙" w:cs="TH SarabunIT๙"/>
          <w:sz w:val="32"/>
          <w:szCs w:val="32"/>
          <w:cs/>
        </w:rPr>
        <w:t>ความเห็นชอบแบบที่นั่งจุดยึดที่นั่ง</w:t>
      </w:r>
      <w:r w:rsidRPr="0079322F">
        <w:rPr>
          <w:rFonts w:ascii="TH SarabunIT๙" w:hAnsi="TH SarabunIT๙" w:cs="TH SarabunIT๙"/>
          <w:sz w:val="32"/>
          <w:szCs w:val="32"/>
        </w:rPr>
        <w:t xml:space="preserve"> </w:t>
      </w:r>
      <w:r w:rsidRPr="0079322F">
        <w:rPr>
          <w:rFonts w:ascii="TH SarabunIT๙" w:hAnsi="TH SarabunIT๙" w:cs="TH SarabunIT๙"/>
          <w:sz w:val="32"/>
          <w:szCs w:val="32"/>
          <w:cs/>
        </w:rPr>
        <w:t>และจุดยึดเข็มขัดนิรภัยของรถ ณ สำนักวิศวกรรมยานยนต์ กรมการขนส่งทางบก</w:t>
      </w:r>
    </w:p>
    <w:p w:rsidR="000F1F78" w:rsidRPr="0079322F" w:rsidRDefault="000F1F78" w:rsidP="000F1F78">
      <w:pPr>
        <w:pStyle w:val="ListParagraph"/>
        <w:numPr>
          <w:ilvl w:val="0"/>
          <w:numId w:val="1"/>
        </w:numPr>
        <w:tabs>
          <w:tab w:val="left" w:pos="1560"/>
          <w:tab w:val="left" w:pos="1843"/>
        </w:tabs>
        <w:spacing w:after="0" w:line="240" w:lineRule="auto"/>
        <w:ind w:left="1134" w:firstLine="142"/>
        <w:rPr>
          <w:rFonts w:ascii="TH SarabunIT๙" w:hAnsi="TH SarabunIT๙" w:cs="TH SarabunIT๙"/>
          <w:spacing w:val="-2"/>
          <w:sz w:val="32"/>
          <w:szCs w:val="32"/>
        </w:rPr>
      </w:pPr>
      <w:r w:rsidRPr="0079322F">
        <w:rPr>
          <w:rFonts w:ascii="TH SarabunIT๙" w:hAnsi="TH SarabunIT๙" w:cs="TH SarabunIT๙"/>
          <w:spacing w:val="-2"/>
          <w:sz w:val="32"/>
          <w:szCs w:val="32"/>
          <w:cs/>
        </w:rPr>
        <w:t>เตรียมเอกสาร</w:t>
      </w:r>
      <w:r w:rsidRPr="0079322F">
        <w:rPr>
          <w:rFonts w:ascii="TH SarabunIT๙" w:hAnsi="TH SarabunIT๙" w:cs="TH SarabunIT๙"/>
          <w:sz w:val="32"/>
          <w:szCs w:val="32"/>
          <w:cs/>
        </w:rPr>
        <w:t>ประทับตราบริษัทฯ พร้อมลงนาม</w:t>
      </w:r>
      <w:r w:rsidRPr="0079322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ให้ครบถ้วน </w:t>
      </w:r>
    </w:p>
    <w:p w:rsidR="000F1F78" w:rsidRPr="0079322F" w:rsidRDefault="000F1F78" w:rsidP="000F1F78">
      <w:pPr>
        <w:pStyle w:val="ListParagraph"/>
        <w:numPr>
          <w:ilvl w:val="0"/>
          <w:numId w:val="1"/>
        </w:numPr>
        <w:tabs>
          <w:tab w:val="left" w:pos="1560"/>
          <w:tab w:val="left" w:pos="1843"/>
        </w:tabs>
        <w:spacing w:after="0" w:line="240" w:lineRule="auto"/>
        <w:ind w:left="0" w:firstLine="1276"/>
        <w:rPr>
          <w:rFonts w:ascii="TH SarabunIT๙" w:hAnsi="TH SarabunIT๙" w:cs="TH SarabunIT๙"/>
          <w:spacing w:val="-8"/>
          <w:sz w:val="32"/>
          <w:szCs w:val="32"/>
        </w:rPr>
      </w:pPr>
      <w:r w:rsidRPr="0079322F">
        <w:rPr>
          <w:rFonts w:ascii="TH SarabunIT๙" w:hAnsi="TH SarabunIT๙" w:cs="TH SarabunIT๙"/>
          <w:spacing w:val="-8"/>
          <w:sz w:val="32"/>
          <w:szCs w:val="32"/>
          <w:cs/>
        </w:rPr>
        <w:t>โทรนัดเจ้าหน้าที่ก่อนล่วงหน้า ทุกครั้ง เพื่อตรวจสอบความพร้อมและความถูกต้องของเอกสาร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ได้ที่ เบอร์ </w:t>
      </w:r>
      <w:r w:rsidRPr="0079322F">
        <w:rPr>
          <w:rFonts w:ascii="TH SarabunIT๙" w:hAnsi="TH SarabunIT๙" w:cs="TH SarabunIT๙"/>
          <w:b/>
          <w:bCs/>
          <w:spacing w:val="-8"/>
          <w:sz w:val="32"/>
          <w:szCs w:val="32"/>
        </w:rPr>
        <w:t>0 2271 8667</w:t>
      </w:r>
    </w:p>
    <w:p w:rsidR="000F1F78" w:rsidRPr="0079322F" w:rsidRDefault="000F1F78" w:rsidP="000F1F78">
      <w:pPr>
        <w:pStyle w:val="ListParagraph"/>
        <w:numPr>
          <w:ilvl w:val="0"/>
          <w:numId w:val="1"/>
        </w:numPr>
        <w:tabs>
          <w:tab w:val="left" w:pos="1560"/>
          <w:tab w:val="left" w:pos="1843"/>
        </w:tabs>
        <w:spacing w:after="0" w:line="240" w:lineRule="auto"/>
        <w:ind w:left="1134" w:firstLine="142"/>
        <w:rPr>
          <w:rFonts w:ascii="TH SarabunIT๙" w:hAnsi="TH SarabunIT๙" w:cs="TH SarabunIT๙"/>
          <w:spacing w:val="-2"/>
          <w:sz w:val="32"/>
          <w:szCs w:val="32"/>
        </w:rPr>
      </w:pPr>
      <w:r w:rsidRPr="0079322F">
        <w:rPr>
          <w:rFonts w:ascii="TH SarabunIT๙" w:hAnsi="TH SarabunIT๙" w:cs="TH SarabunIT๙"/>
          <w:spacing w:val="-2"/>
          <w:sz w:val="32"/>
          <w:szCs w:val="32"/>
          <w:cs/>
        </w:rPr>
        <w:t>การตรวจสอบเอกสาร</w:t>
      </w:r>
    </w:p>
    <w:p w:rsidR="000F1F78" w:rsidRPr="0079322F" w:rsidRDefault="000F1F78" w:rsidP="000F1F78">
      <w:pPr>
        <w:pStyle w:val="ListParagraph"/>
        <w:numPr>
          <w:ilvl w:val="1"/>
          <w:numId w:val="1"/>
        </w:numPr>
        <w:tabs>
          <w:tab w:val="left" w:pos="1560"/>
          <w:tab w:val="left" w:pos="1843"/>
        </w:tabs>
        <w:spacing w:after="0" w:line="240" w:lineRule="auto"/>
        <w:ind w:left="1843" w:hanging="283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79322F">
        <w:rPr>
          <w:rFonts w:ascii="TH SarabunIT๙" w:hAnsi="TH SarabunIT๙" w:cs="TH SarabunIT๙"/>
          <w:spacing w:val="-2"/>
          <w:sz w:val="32"/>
          <w:szCs w:val="32"/>
          <w:cs/>
        </w:rPr>
        <w:t>กรณีเอกสารสมบูรณ์ ครบถ้วน ถูกต้อง</w:t>
      </w:r>
      <w:r w:rsidRPr="0079322F">
        <w:rPr>
          <w:rFonts w:ascii="TH SarabunIT๙" w:hAnsi="TH SarabunIT๙" w:cs="TH SarabunIT๙"/>
          <w:spacing w:val="-10"/>
          <w:sz w:val="32"/>
          <w:szCs w:val="32"/>
          <w:cs/>
        </w:rPr>
        <w:t>สำนักวิศวกรรมยานยนต์ กรมการขนส่งทางบก จะลงบันทึกรับเอกสาร เพื่อจะนัดนำที่นั่ง จุดยึดที่นั่ง หรือจุดยึดเข็มขัดนรภัย เข้ามาเพื่อทำการทดสอบ โดยยึดจากวันที่ที่ได้รับเอกสาร</w:t>
      </w:r>
      <w:r w:rsidRPr="0079322F">
        <w:rPr>
          <w:rFonts w:ascii="TH SarabunIT๙" w:hAnsi="TH SarabunIT๙" w:cs="TH SarabunIT๙"/>
          <w:spacing w:val="-2"/>
          <w:sz w:val="32"/>
          <w:szCs w:val="32"/>
          <w:cs/>
        </w:rPr>
        <w:t>ครบถ้วนถูกต้องแล้ว</w:t>
      </w:r>
    </w:p>
    <w:p w:rsidR="000F1F78" w:rsidRPr="0079322F" w:rsidRDefault="000F1F78" w:rsidP="000F1F78">
      <w:pPr>
        <w:pStyle w:val="ListParagraph"/>
        <w:numPr>
          <w:ilvl w:val="1"/>
          <w:numId w:val="1"/>
        </w:numPr>
        <w:tabs>
          <w:tab w:val="left" w:pos="1560"/>
          <w:tab w:val="left" w:pos="1843"/>
        </w:tabs>
        <w:spacing w:after="0" w:line="240" w:lineRule="auto"/>
        <w:ind w:left="2127" w:hanging="567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79322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กรณีเอกสารไม่สมบูรณ์ </w:t>
      </w:r>
    </w:p>
    <w:p w:rsidR="000F1F78" w:rsidRPr="0079322F" w:rsidRDefault="000F1F78" w:rsidP="000F1F78">
      <w:pPr>
        <w:rPr>
          <w:rFonts w:ascii="TH SarabunIT๙" w:hAnsi="TH SarabunIT๙" w:cs="TH SarabunIT๙"/>
        </w:rPr>
      </w:pPr>
      <w:r w:rsidRPr="0079322F">
        <w:rPr>
          <w:rFonts w:ascii="TH SarabunIT๙" w:hAnsi="TH SarabunIT๙" w:cs="TH SarabunIT๙"/>
          <w:spacing w:val="-2"/>
          <w:sz w:val="32"/>
          <w:szCs w:val="32"/>
          <w:cs/>
        </w:rPr>
        <w:t>ไม่ลงบันทึกรับเอกสาร และผู้ยื่นขอจะต้องทำการแก้ไขสมบูรณ์ ครบถ้วน ถูกต้อง แล้วนำกลับมายื่นเพื่อตรวจสอบอีกครั้ง</w:t>
      </w:r>
    </w:p>
    <w:p w:rsidR="009C4B93" w:rsidRDefault="009C4B93"/>
    <w:sectPr w:rsidR="009C4B93" w:rsidSect="000F1F78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954B6"/>
    <w:multiLevelType w:val="hybridMultilevel"/>
    <w:tmpl w:val="304A0D96"/>
    <w:lvl w:ilvl="0" w:tplc="0AACA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9F1393"/>
    <w:multiLevelType w:val="hybridMultilevel"/>
    <w:tmpl w:val="40A6A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78"/>
    <w:rsid w:val="000F1F78"/>
    <w:rsid w:val="009C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BE25"/>
  <w15:chartTrackingRefBased/>
  <w15:docId w15:val="{6FB726DD-4598-4B50-AAD6-1BF380B3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F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1F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Kanidpong Banditsaowapark</dc:creator>
  <cp:keywords/>
  <dc:description/>
  <cp:lastModifiedBy>Kanidpong Banditsaowapark</cp:lastModifiedBy>
  <cp:revision>1</cp:revision>
  <dcterms:created xsi:type="dcterms:W3CDTF">2018-11-05T08:39:00Z</dcterms:created>
  <dcterms:modified xsi:type="dcterms:W3CDTF">2018-11-05T08:44:00Z</dcterms:modified>
</cp:coreProperties>
</file>