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8EF" w:rsidRPr="00175AD2" w:rsidRDefault="005668EF" w:rsidP="005668E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5AD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หน้าที่ของผู้ผลิต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ที่นั่ง จุดยึดที่นั่</w:t>
      </w:r>
      <w:r w:rsidRPr="00175AD2">
        <w:rPr>
          <w:rFonts w:ascii="TH SarabunPSK" w:hAnsi="TH SarabunPSK" w:cs="TH SarabunPSK" w:hint="cs"/>
          <w:b/>
          <w:bCs/>
          <w:sz w:val="32"/>
          <w:szCs w:val="32"/>
          <w:cs/>
        </w:rPr>
        <w:t>ง และจุดยึดเข็มขัดนิรภัย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ภายหลังการได้รับความเห็นชอบ</w:t>
      </w:r>
    </w:p>
    <w:p w:rsidR="005668EF" w:rsidRPr="00175AD2" w:rsidRDefault="005668EF" w:rsidP="005668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175AD2">
        <w:rPr>
          <w:rFonts w:ascii="TH SarabunPSK" w:hAnsi="TH SarabunPSK" w:cs="TH SarabunPSK"/>
          <w:sz w:val="32"/>
          <w:szCs w:val="32"/>
          <w:cs/>
        </w:rPr>
        <w:t xml:space="preserve"> ต้องแสดงเครื่องหมายที่บ่งชี้ถึงชื่อผู้ผลิตและแบบรุ่นของที่นั่งจุดยึดที่นั่ง และจุดยึดเข็มขัดนิรภัย ที่ได้รับความเห็นชอบ หรือที่ได้ผลิตตามต้นแบบหรือตัวอย่างที่ได้รับความเห็นชอบ</w:t>
      </w:r>
    </w:p>
    <w:p w:rsidR="005668EF" w:rsidRPr="00175AD2" w:rsidRDefault="005668EF" w:rsidP="005668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5A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175AD2">
        <w:rPr>
          <w:rFonts w:ascii="TH SarabunPSK" w:hAnsi="TH SarabunPSK" w:cs="TH SarabunPSK"/>
          <w:sz w:val="32"/>
          <w:szCs w:val="32"/>
          <w:cs/>
        </w:rPr>
        <w:t xml:space="preserve"> ออกหนังสือรับรองการติดตั้งให้กับรถ</w:t>
      </w:r>
      <w:r>
        <w:rPr>
          <w:rFonts w:ascii="TH SarabunPSK" w:hAnsi="TH SarabunPSK" w:cs="TH SarabunPSK" w:hint="cs"/>
          <w:sz w:val="32"/>
          <w:szCs w:val="32"/>
          <w:cs/>
        </w:rPr>
        <w:t>เป็นรายคัน</w:t>
      </w:r>
      <w:r w:rsidRPr="00175AD2">
        <w:rPr>
          <w:rFonts w:ascii="TH SarabunPSK" w:hAnsi="TH SarabunPSK" w:cs="TH SarabunPSK"/>
          <w:sz w:val="32"/>
          <w:szCs w:val="32"/>
          <w:cs/>
        </w:rPr>
        <w:t>ว่าที่นั่ง จุดยึดที่นั่ง และจุดยึดเข็มขัดนิรภัย เป็นแบบรุ่นที่ได้รับความเห็นชอบจากกรมการขนส่งทางบก</w:t>
      </w:r>
    </w:p>
    <w:p w:rsidR="005668EF" w:rsidRDefault="005668EF" w:rsidP="005668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75A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75AD2">
        <w:rPr>
          <w:rFonts w:ascii="TH SarabunPSK" w:hAnsi="TH SarabunPSK" w:cs="TH SarabunPSK"/>
          <w:sz w:val="32"/>
          <w:szCs w:val="32"/>
          <w:cs/>
        </w:rPr>
        <w:t xml:space="preserve"> หากประสงค์จะยกเลิกการผลิตที่นั่ง จุดยึดที่นั่ง และจุดยึดเข็มขัดนิรภัย เป็นแบบรุ่นที่ได้รับความเห็นชอบจากกรมการขนส่ง</w:t>
      </w:r>
      <w:r w:rsidRPr="00963E36">
        <w:rPr>
          <w:rFonts w:ascii="TH SarabunIT๙" w:hAnsi="TH SarabunIT๙" w:cs="TH SarabunIT๙"/>
          <w:sz w:val="32"/>
          <w:szCs w:val="32"/>
          <w:cs/>
        </w:rPr>
        <w:t>ทางบก ให้แจ้งเป็นหนังสือให้กรมการขนส่งทางบกทราบ</w:t>
      </w:r>
    </w:p>
    <w:p w:rsidR="009C4B93" w:rsidRDefault="009C4B93">
      <w:bookmarkStart w:id="0" w:name="_GoBack"/>
      <w:bookmarkEnd w:id="0"/>
    </w:p>
    <w:sectPr w:rsidR="009C4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EF"/>
    <w:rsid w:val="005668EF"/>
    <w:rsid w:val="009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5A0E"/>
  <w15:chartTrackingRefBased/>
  <w15:docId w15:val="{B4B396F4-BF3E-440D-BED3-2C87075A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Kanidpong Banditsaowapark</dc:creator>
  <cp:keywords/>
  <dc:description/>
  <cp:lastModifiedBy>Kanidpong Banditsaowapark</cp:lastModifiedBy>
  <cp:revision>1</cp:revision>
  <dcterms:created xsi:type="dcterms:W3CDTF">2018-11-05T08:59:00Z</dcterms:created>
  <dcterms:modified xsi:type="dcterms:W3CDTF">2018-11-05T09:00:00Z</dcterms:modified>
</cp:coreProperties>
</file>